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E07A" w14:textId="7ED5A099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bookmarkStart w:id="0" w:name="_GoBack"/>
      <w:bookmarkEnd w:id="0"/>
      <w:r w:rsidRPr="00D666F3">
        <w:rPr>
          <w:rFonts w:cstheme="minorHAnsi"/>
          <w:szCs w:val="18"/>
        </w:rPr>
        <w:t>Załącznik nr 1</w:t>
      </w:r>
      <w:r>
        <w:rPr>
          <w:rFonts w:cstheme="minorHAnsi"/>
          <w:szCs w:val="18"/>
        </w:rPr>
        <w:t>2</w:t>
      </w:r>
      <w:r w:rsidRPr="00D666F3">
        <w:rPr>
          <w:rFonts w:cstheme="minorHAnsi"/>
          <w:szCs w:val="18"/>
        </w:rPr>
        <w:t xml:space="preserve"> do Programu </w:t>
      </w:r>
    </w:p>
    <w:p w14:paraId="39C36337" w14:textId="77777777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bookmarkStart w:id="1" w:name="_Hlk143166316"/>
      <w:bookmarkStart w:id="2" w:name="_Hlk143167380"/>
      <w:r w:rsidRPr="00D666F3">
        <w:rPr>
          <w:rFonts w:cstheme="minorHAnsi"/>
          <w:szCs w:val="18"/>
        </w:rPr>
        <w:t>Ministra Rodziny i Polityki Społecznej</w:t>
      </w:r>
    </w:p>
    <w:bookmarkEnd w:id="1"/>
    <w:p w14:paraId="17C205FB" w14:textId="2D034EDA" w:rsidR="00216FEA" w:rsidRPr="00D666F3" w:rsidRDefault="00216FEA" w:rsidP="00216FEA">
      <w:pPr>
        <w:ind w:left="5103"/>
        <w:contextualSpacing/>
        <w:jc w:val="both"/>
        <w:rPr>
          <w:rFonts w:cstheme="minorHAnsi"/>
          <w:szCs w:val="18"/>
        </w:rPr>
      </w:pPr>
      <w:r w:rsidRPr="00D666F3">
        <w:rPr>
          <w:rFonts w:cstheme="minorHAnsi"/>
          <w:szCs w:val="18"/>
        </w:rPr>
        <w:t xml:space="preserve">„Asystent osobisty osoby z niepełnosprawnością” dla Organizacji Pozarządowych </w:t>
      </w:r>
      <w:r w:rsidR="001759C2">
        <w:rPr>
          <w:rFonts w:cstheme="minorHAnsi"/>
          <w:szCs w:val="18"/>
        </w:rPr>
        <w:t>–</w:t>
      </w:r>
      <w:r w:rsidR="001759C2" w:rsidRPr="00D666F3">
        <w:rPr>
          <w:rFonts w:cstheme="minorHAnsi"/>
          <w:szCs w:val="18"/>
        </w:rPr>
        <w:t xml:space="preserve"> </w:t>
      </w:r>
      <w:r w:rsidRPr="00D666F3">
        <w:rPr>
          <w:rFonts w:cstheme="minorHAnsi"/>
          <w:szCs w:val="18"/>
        </w:rPr>
        <w:t>edycja 2024</w:t>
      </w:r>
      <w:bookmarkEnd w:id="2"/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BFF9C7A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873EF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873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216FEA" w:rsidRPr="00216FE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Organizacji Pozarządowych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61230C24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216FEA" w:rsidRPr="00216FEA">
        <w:rPr>
          <w:rFonts w:eastAsia="Times New Roman" w:cstheme="minorHAnsi"/>
        </w:rPr>
        <w:t xml:space="preserve">Organizacji Pozarządowych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nazwisko, miejsce pracy, stanowisko, </w:t>
      </w:r>
      <w:r w:rsidR="00725848" w:rsidRPr="00725848">
        <w:rPr>
          <w:rFonts w:eastAsia="Times New Roman" w:cstheme="minorHAnsi"/>
        </w:rPr>
        <w:t>adres zamieszkania,</w:t>
      </w:r>
      <w:r w:rsidR="00725848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2E0746D0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bookmarkStart w:id="3" w:name="_Hlk143778156"/>
      <w:r w:rsidR="00216FEA" w:rsidRPr="00216FEA">
        <w:rPr>
          <w:rFonts w:eastAsia="Times New Roman" w:cstheme="minorHAnsi"/>
        </w:rPr>
        <w:t>Organizacji Pozarządowych</w:t>
      </w:r>
      <w:bookmarkEnd w:id="3"/>
      <w:r w:rsidR="00216FEA" w:rsidRPr="00216FEA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6558296" w14:textId="77777777" w:rsidR="00B873EF" w:rsidRPr="007E64A1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Pani/Pana dane osobowe przetwarzane będą w zakresie niezbędnym do wykonania przez Ministra zadań związanych ze sprawozdawczością, nadzorem oraz z czynnościami kontrolnymi dotyczącymi realizacji Programu „Asystent osobisty osoby z niepełnosprawnościami” – edycja 2023 przyjętego na podstawie art. 7 ust. 5 ustawy z dnia 23 października 2018 r. o Funduszu Solidarnościowym (Dz. U. z 202</w:t>
      </w:r>
      <w:r>
        <w:rPr>
          <w:rFonts w:eastAsia="Times New Roman" w:cstheme="minorHAnsi"/>
          <w:lang w:eastAsia="pl-PL"/>
        </w:rPr>
        <w:t>3</w:t>
      </w:r>
      <w:r w:rsidRPr="007E64A1">
        <w:rPr>
          <w:rFonts w:eastAsia="Times New Roman" w:cstheme="minorHAnsi"/>
          <w:lang w:eastAsia="pl-PL"/>
        </w:rPr>
        <w:t xml:space="preserve"> r. poz. </w:t>
      </w:r>
      <w:r>
        <w:rPr>
          <w:rFonts w:eastAsia="Times New Roman" w:cstheme="minorHAnsi"/>
          <w:lang w:eastAsia="pl-PL"/>
        </w:rPr>
        <w:t>647</w:t>
      </w:r>
      <w:r w:rsidRPr="007E64A1">
        <w:rPr>
          <w:rFonts w:eastAsia="Times New Roman" w:cstheme="minorHAnsi"/>
          <w:lang w:eastAsia="pl-PL"/>
        </w:rPr>
        <w:t xml:space="preserve">, z późn. zm.). </w:t>
      </w:r>
    </w:p>
    <w:p w14:paraId="7A51BA1A" w14:textId="2864BE6B" w:rsidR="00B362D3" w:rsidRPr="0025057F" w:rsidRDefault="00B873EF" w:rsidP="00B873EF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7E64A1">
        <w:rPr>
          <w:rFonts w:eastAsia="Times New Roman" w:cstheme="minorHAnsi"/>
          <w:lang w:eastAsia="pl-PL"/>
        </w:rPr>
        <w:t>Podstawą przetwarzania Pani/Pana danych osobowych jest art. 6 ust. 1 lit. c i e RODO (w związku z realizacją obowiązku prawnego i zadania publicznego) oraz art. 9 ust. 2 lit. g RODO (ważny interes publiczny), wynikających z art. 1 ust. 1 pkt 1, art. 6 pkt 1, art. 7 ust. 5 oraz art. 14 ustawy z dnia 23 października 2018 r. o Funduszu Solidarnościowym, dotyczących udzielania wsparcia osobom niepełnosprawnym, w tym poprzez przyjmowanie programów i ogłaszanie konkursów ofert w ramach tych programów i nadzór nad ich realizacją.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3C236236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4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E65736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5F4000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iCs/>
          <w:lang w:eastAsia="pl-PL"/>
        </w:rPr>
        <w:t xml:space="preserve"> </w:t>
      </w:r>
      <w:r w:rsidR="00CC3778" w:rsidRPr="0025057F">
        <w:rPr>
          <w:rFonts w:eastAsia="Times New Roman" w:cstheme="minorHAnsi"/>
          <w:iCs/>
          <w:lang w:eastAsia="pl-PL"/>
        </w:rPr>
        <w:t>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5472ECA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16FEA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3C8D8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216FEA" w:rsidRPr="00216FEA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E7394" w14:textId="77777777" w:rsidR="00CF711A" w:rsidRDefault="00CF711A" w:rsidP="003A4C6B">
      <w:pPr>
        <w:spacing w:after="0" w:line="240" w:lineRule="auto"/>
      </w:pPr>
      <w:r>
        <w:separator/>
      </w:r>
    </w:p>
  </w:endnote>
  <w:endnote w:type="continuationSeparator" w:id="0">
    <w:p w14:paraId="4AC89955" w14:textId="77777777" w:rsidR="00CF711A" w:rsidRDefault="00CF711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3148D740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0CD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2D08" w14:textId="77777777" w:rsidR="00CF711A" w:rsidRDefault="00CF711A" w:rsidP="003A4C6B">
      <w:pPr>
        <w:spacing w:after="0" w:line="240" w:lineRule="auto"/>
      </w:pPr>
      <w:r>
        <w:separator/>
      </w:r>
    </w:p>
  </w:footnote>
  <w:footnote w:type="continuationSeparator" w:id="0">
    <w:p w14:paraId="359A1FFE" w14:textId="77777777" w:rsidR="00CF711A" w:rsidRDefault="00CF711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62FF6"/>
    <w:rsid w:val="00171C5E"/>
    <w:rsid w:val="001759C2"/>
    <w:rsid w:val="001E0258"/>
    <w:rsid w:val="001E2D0C"/>
    <w:rsid w:val="001F49C8"/>
    <w:rsid w:val="00207710"/>
    <w:rsid w:val="00216FEA"/>
    <w:rsid w:val="00223292"/>
    <w:rsid w:val="002259AC"/>
    <w:rsid w:val="00240C85"/>
    <w:rsid w:val="002474DD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337EB"/>
    <w:rsid w:val="00547E57"/>
    <w:rsid w:val="00554B3E"/>
    <w:rsid w:val="005E031A"/>
    <w:rsid w:val="00660481"/>
    <w:rsid w:val="006D17ED"/>
    <w:rsid w:val="006F394B"/>
    <w:rsid w:val="007117A4"/>
    <w:rsid w:val="00720945"/>
    <w:rsid w:val="00725848"/>
    <w:rsid w:val="007F1848"/>
    <w:rsid w:val="007F664A"/>
    <w:rsid w:val="00816CB5"/>
    <w:rsid w:val="008400CD"/>
    <w:rsid w:val="00840396"/>
    <w:rsid w:val="008553C2"/>
    <w:rsid w:val="008C19B3"/>
    <w:rsid w:val="008C694E"/>
    <w:rsid w:val="008D47CA"/>
    <w:rsid w:val="00901A94"/>
    <w:rsid w:val="00916730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873EF"/>
    <w:rsid w:val="00BC38DA"/>
    <w:rsid w:val="00BC5259"/>
    <w:rsid w:val="00BE19F2"/>
    <w:rsid w:val="00C269D4"/>
    <w:rsid w:val="00C30915"/>
    <w:rsid w:val="00C3143B"/>
    <w:rsid w:val="00C62849"/>
    <w:rsid w:val="00CC3778"/>
    <w:rsid w:val="00CF711A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F65A-EA3C-42FF-9B5B-90C7E34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Michalska Marzena</cp:lastModifiedBy>
  <cp:revision>6</cp:revision>
  <cp:lastPrinted>2021-09-30T08:18:00Z</cp:lastPrinted>
  <dcterms:created xsi:type="dcterms:W3CDTF">2023-09-04T08:11:00Z</dcterms:created>
  <dcterms:modified xsi:type="dcterms:W3CDTF">2023-09-13T14:12:00Z</dcterms:modified>
</cp:coreProperties>
</file>