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C2BC39C" w14:textId="0E5F641B" w:rsidR="005C7922" w:rsidRPr="00E21C78" w:rsidRDefault="008D593B" w:rsidP="000C7D84">
      <w:pPr>
        <w:spacing w:line="360" w:lineRule="auto"/>
        <w:jc w:val="center"/>
        <w:rPr>
          <w:rFonts w:ascii="Cambria" w:hAnsi="Cambria" w:cs="Tahoma"/>
          <w:b/>
          <w:bCs/>
          <w:color w:val="000000" w:themeColor="text1"/>
          <w:sz w:val="24"/>
          <w:szCs w:val="24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</w:rPr>
        <w:t>ZAPYTANIE OFERTOWE</w:t>
      </w:r>
      <w:r w:rsidR="00145DA3">
        <w:rPr>
          <w:rFonts w:ascii="Cambria" w:hAnsi="Cambria" w:cs="Tahoma"/>
          <w:b/>
          <w:bCs/>
          <w:color w:val="000000" w:themeColor="text1"/>
          <w:sz w:val="24"/>
          <w:szCs w:val="24"/>
        </w:rPr>
        <w:t xml:space="preserve"> </w:t>
      </w:r>
      <w:r w:rsidR="00C13164">
        <w:rPr>
          <w:rFonts w:ascii="Cambria" w:hAnsi="Cambria" w:cs="Tahoma"/>
          <w:b/>
          <w:bCs/>
          <w:color w:val="000000" w:themeColor="text1"/>
          <w:sz w:val="24"/>
          <w:szCs w:val="24"/>
        </w:rPr>
        <w:t>nr 8/2017</w:t>
      </w:r>
    </w:p>
    <w:p w14:paraId="05FBE190" w14:textId="77777777" w:rsidR="008D593B" w:rsidRPr="00E21C78" w:rsidRDefault="008D593B" w:rsidP="00865F81">
      <w:pPr>
        <w:rPr>
          <w:rFonts w:ascii="Cambria" w:hAnsi="Cambria" w:cs="Tahoma"/>
          <w:b/>
          <w:bCs/>
          <w:color w:val="000000" w:themeColor="text1"/>
          <w:sz w:val="24"/>
          <w:szCs w:val="24"/>
        </w:rPr>
      </w:pPr>
    </w:p>
    <w:p w14:paraId="2B08F308" w14:textId="02ACC344" w:rsidR="008D593B" w:rsidRPr="00E21C78" w:rsidRDefault="008D593B" w:rsidP="007826D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</w:rPr>
        <w:t xml:space="preserve">W ramach projektu p..: Aktywni – Kompetentni – Samodzielni” </w:t>
      </w:r>
      <w:r w:rsidRPr="00E21C78">
        <w:rPr>
          <w:rFonts w:ascii="Cambria" w:hAnsi="Cambria" w:cs="Tahoma"/>
          <w:bCs/>
          <w:color w:val="000000" w:themeColor="text1"/>
          <w:sz w:val="24"/>
          <w:szCs w:val="24"/>
        </w:rPr>
        <w:t>realizowanego w ramach Regionalnego Programu Operacyjnego Województwa Małopolskiego na lata 2014 –2020 Oś Priorytetowa Region Spójny Społecznie, Działanie 9.1, Poddziałanie 9.1.2, nr projektu RPMP.09.01.02-12-0175/16</w:t>
      </w:r>
      <w:r w:rsidR="00225960"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 </w:t>
      </w:r>
      <w:r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w okresie od dnia 01.01.2017 do 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dnia </w:t>
      </w:r>
      <w:proofErr w:type="gramStart"/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3</w:t>
      </w:r>
      <w:r w:rsidR="007826D1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0.08</w:t>
      </w: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.2018  r.</w:t>
      </w:r>
      <w:proofErr w:type="gramEnd"/>
    </w:p>
    <w:p w14:paraId="116049B5" w14:textId="77777777" w:rsidR="008D593B" w:rsidRPr="00E21C78" w:rsidRDefault="008D593B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35F86964" w14:textId="77777777" w:rsidR="008D593B" w:rsidRPr="00E21C78" w:rsidRDefault="008D593B" w:rsidP="00424DEA">
      <w:pPr>
        <w:pStyle w:val="Akapitzlist"/>
        <w:ind w:left="720"/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E21C78"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  <w:t>Zamawiający</w:t>
      </w:r>
    </w:p>
    <w:p w14:paraId="15EFE37E" w14:textId="77777777" w:rsidR="008D593B" w:rsidRPr="00E21C78" w:rsidRDefault="008D593B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Fundacja Wspierania Rozwoju Społecznego „Leonardo”</w:t>
      </w:r>
    </w:p>
    <w:p w14:paraId="2EF71B29" w14:textId="77777777" w:rsidR="008D593B" w:rsidRPr="00E21C78" w:rsidRDefault="008D593B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Os. Młodości 8, </w:t>
      </w:r>
      <w:r w:rsidR="0033592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31-908 Kraków</w:t>
      </w:r>
    </w:p>
    <w:p w14:paraId="58D9CB2F" w14:textId="77777777" w:rsidR="00335920" w:rsidRDefault="00553A04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NIP 6792742</w:t>
      </w:r>
      <w:r w:rsidR="00EE19E7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498</w:t>
      </w:r>
    </w:p>
    <w:p w14:paraId="53606A5B" w14:textId="77777777" w:rsidR="00E21C78" w:rsidRDefault="00E21C78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1D1483DC" w14:textId="77777777" w:rsidR="00D83A27" w:rsidRPr="00E21C78" w:rsidRDefault="00D83A27" w:rsidP="00865F81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CFA7961" w14:textId="77777777" w:rsidR="00EE19E7" w:rsidRPr="00E21C78" w:rsidRDefault="00EE19E7" w:rsidP="00865F81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</w:p>
    <w:p w14:paraId="200F4ECA" w14:textId="7B36B79B" w:rsidR="00EE19E7" w:rsidRPr="001A23A4" w:rsidRDefault="004D0FC3" w:rsidP="001A23A4">
      <w:pPr>
        <w:pStyle w:val="Akapitzlist"/>
        <w:numPr>
          <w:ilvl w:val="0"/>
          <w:numId w:val="47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u w:val="single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Przedmiot zamówienia obejmuje:</w:t>
      </w:r>
    </w:p>
    <w:p w14:paraId="064E58FA" w14:textId="469F3E92" w:rsidR="00EE19E7" w:rsidRPr="00E21C78" w:rsidRDefault="00161980" w:rsidP="00F33E68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Praca w charakterze </w:t>
      </w:r>
      <w:r w:rsidR="00F33E68">
        <w:rPr>
          <w:rFonts w:ascii="Cambria" w:hAnsi="Cambria" w:cs="Tahoma"/>
          <w:color w:val="000000" w:themeColor="text1"/>
          <w:sz w:val="24"/>
          <w:szCs w:val="24"/>
          <w:lang w:eastAsia="pl-PL"/>
        </w:rPr>
        <w:t>Pracownika Socjalnego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w mieszkaniu wspomaganym, funkcjonując</w:t>
      </w:r>
      <w:r w:rsidR="00091DF1">
        <w:rPr>
          <w:rFonts w:ascii="Cambria" w:hAnsi="Cambria" w:cs="Tahoma"/>
          <w:color w:val="000000" w:themeColor="text1"/>
          <w:sz w:val="24"/>
          <w:szCs w:val="24"/>
          <w:lang w:eastAsia="pl-PL"/>
        </w:rPr>
        <w:t>ym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w ramach p</w:t>
      </w:r>
      <w:r w:rsidR="00F54C74">
        <w:rPr>
          <w:rFonts w:ascii="Cambria" w:hAnsi="Cambria" w:cs="Tahoma"/>
          <w:color w:val="000000" w:themeColor="text1"/>
          <w:sz w:val="24"/>
          <w:szCs w:val="24"/>
          <w:lang w:eastAsia="pl-PL"/>
        </w:rPr>
        <w:t>rojektu pn.:</w:t>
      </w:r>
      <w:r w:rsidR="004D0FC3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</w:t>
      </w:r>
      <w:r w:rsidR="000C09DC">
        <w:rPr>
          <w:rFonts w:ascii="Cambria" w:hAnsi="Cambria" w:cs="Tahoma"/>
          <w:color w:val="000000" w:themeColor="text1"/>
          <w:sz w:val="24"/>
          <w:szCs w:val="24"/>
          <w:lang w:eastAsia="pl-PL"/>
        </w:rPr>
        <w:t>„</w:t>
      </w:r>
      <w:r w:rsidR="004D0FC3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Aktywni – Kompetentni – Samodzielni”.</w:t>
      </w:r>
    </w:p>
    <w:p w14:paraId="45D6473D" w14:textId="77777777" w:rsidR="000D0009" w:rsidRPr="00E21C78" w:rsidRDefault="000D0009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06B82E23" w14:textId="77777777" w:rsidR="004D0FC3" w:rsidRPr="00E21C78" w:rsidRDefault="004D0FC3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62CEBAD9" w14:textId="092B5719" w:rsidR="004D0FC3" w:rsidRPr="001A23A4" w:rsidRDefault="004D0FC3" w:rsidP="001A23A4">
      <w:pPr>
        <w:pStyle w:val="Akapitzlist"/>
        <w:numPr>
          <w:ilvl w:val="0"/>
          <w:numId w:val="46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Termin realizacji zamówienia:</w:t>
      </w:r>
    </w:p>
    <w:p w14:paraId="2FE2F146" w14:textId="31BE89F6" w:rsidR="004D0FC3" w:rsidRPr="00E21C78" w:rsidRDefault="00161980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o</w:t>
      </w:r>
      <w:r w:rsidR="004D0FC3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 dnia </w:t>
      </w:r>
      <w:r w:rsidR="007826D1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podpisania umowy do dnia 30.08</w:t>
      </w:r>
      <w:r w:rsidR="004D0FC3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.2018 r. </w:t>
      </w:r>
    </w:p>
    <w:p w14:paraId="304EC71F" w14:textId="77777777" w:rsidR="004D0FC3" w:rsidRPr="00E21C78" w:rsidRDefault="004D0FC3" w:rsidP="00865F81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5939CF0B" w14:textId="2BCB7ED6" w:rsidR="004D0FC3" w:rsidRPr="001A23A4" w:rsidRDefault="004D0FC3" w:rsidP="001A23A4">
      <w:pPr>
        <w:pStyle w:val="Akapitzlist"/>
        <w:numPr>
          <w:ilvl w:val="0"/>
          <w:numId w:val="45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Liczba uczestników:</w:t>
      </w:r>
    </w:p>
    <w:p w14:paraId="19C8D096" w14:textId="730B8017" w:rsidR="004D0FC3" w:rsidRPr="001A23A4" w:rsidRDefault="004D0FC3" w:rsidP="001A23A4">
      <w:pPr>
        <w:pStyle w:val="Akapitzlist"/>
        <w:numPr>
          <w:ilvl w:val="0"/>
          <w:numId w:val="44"/>
        </w:num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color w:val="000000" w:themeColor="text1"/>
          <w:sz w:val="24"/>
          <w:szCs w:val="24"/>
          <w:lang w:eastAsia="pl-PL"/>
        </w:rPr>
        <w:t>osób</w:t>
      </w:r>
      <w:r w:rsidR="00161980" w:rsidRPr="001A23A4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(po 4 osoby w mieszkaniu wspomaganym)</w:t>
      </w:r>
    </w:p>
    <w:p w14:paraId="47F6BA12" w14:textId="77777777" w:rsidR="004D0FC3" w:rsidRPr="00E21C78" w:rsidRDefault="004D0FC3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F4D2B7D" w14:textId="068EA52E" w:rsidR="004D0FC3" w:rsidRPr="001A23A4" w:rsidRDefault="001A23A4" w:rsidP="001A23A4">
      <w:pPr>
        <w:pStyle w:val="Akapitzlist"/>
        <w:numPr>
          <w:ilvl w:val="0"/>
          <w:numId w:val="45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</w:t>
      </w:r>
      <w:r w:rsidR="004D0FC3"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Miejsce wykonywania usługi:</w:t>
      </w:r>
    </w:p>
    <w:p w14:paraId="2E8A4A48" w14:textId="472AB9EE" w:rsidR="00AC7321" w:rsidRPr="00E21C78" w:rsidRDefault="00F33E68" w:rsidP="00F33E68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Praca pracownika socjalnego</w:t>
      </w:r>
      <w:r w:rsidR="00161980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w mieszkaniu wspomaganym</w:t>
      </w:r>
      <w:r w:rsidR="00F92E14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odbywać się będzie </w:t>
      </w:r>
      <w:r w:rsidR="00424DEA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na terenie woj. małopolskiego </w:t>
      </w:r>
      <w:r w:rsidR="00161980">
        <w:rPr>
          <w:rFonts w:ascii="Cambria" w:hAnsi="Cambria" w:cs="Tahoma"/>
          <w:color w:val="000000" w:themeColor="text1"/>
          <w:sz w:val="24"/>
          <w:szCs w:val="24"/>
          <w:lang w:eastAsia="pl-PL"/>
        </w:rPr>
        <w:t>w lokalizacji: 1 mieszkanie w Wieliczce oraz 1 mieszkanie w Nowym Targu</w:t>
      </w:r>
    </w:p>
    <w:p w14:paraId="0A5066E7" w14:textId="77777777" w:rsidR="00F92E14" w:rsidRPr="00E21C78" w:rsidRDefault="00F92E14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49886EFB" w14:textId="2E2C2690" w:rsidR="00F92E14" w:rsidRPr="001A23A4" w:rsidRDefault="00F92E14" w:rsidP="001A23A4">
      <w:pPr>
        <w:pStyle w:val="Akapitzlist"/>
        <w:numPr>
          <w:ilvl w:val="0"/>
          <w:numId w:val="43"/>
        </w:num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Liczba </w:t>
      </w:r>
      <w:r w:rsidR="00AC7321"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godzin </w:t>
      </w:r>
      <w:r w:rsidR="00161980"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pracy opiekuna mieszkania wspomaganego</w:t>
      </w:r>
      <w:r w:rsidR="00AC7321" w:rsidRPr="001A23A4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:</w:t>
      </w:r>
    </w:p>
    <w:p w14:paraId="395E2861" w14:textId="4AE936D9" w:rsidR="00573DAC" w:rsidRPr="00ED2895" w:rsidRDefault="009033F2" w:rsidP="00F33E68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Łączny wymiar czasowy realizacji zadania: </w:t>
      </w:r>
      <w:r w:rsidR="0031271F">
        <w:rPr>
          <w:rFonts w:ascii="Cambria" w:hAnsi="Cambria"/>
          <w:color w:val="000000" w:themeColor="text1"/>
          <w:sz w:val="24"/>
          <w:szCs w:val="24"/>
        </w:rPr>
        <w:t xml:space="preserve">praca </w:t>
      </w:r>
      <w:r w:rsidR="00F33E68">
        <w:rPr>
          <w:rFonts w:ascii="Cambria" w:hAnsi="Cambria"/>
          <w:color w:val="000000" w:themeColor="text1"/>
          <w:sz w:val="24"/>
          <w:szCs w:val="24"/>
        </w:rPr>
        <w:t>8 godz. miesięcznie</w:t>
      </w:r>
      <w:r w:rsidR="0031271F">
        <w:rPr>
          <w:rFonts w:ascii="Cambria" w:hAnsi="Cambria"/>
          <w:color w:val="000000" w:themeColor="text1"/>
          <w:sz w:val="24"/>
          <w:szCs w:val="24"/>
        </w:rPr>
        <w:t xml:space="preserve"> na jedno mieszkanie. </w:t>
      </w:r>
      <w:r w:rsidR="005A7B06" w:rsidRPr="00E21C78">
        <w:rPr>
          <w:rFonts w:ascii="Cambria" w:hAnsi="Cambria"/>
          <w:color w:val="000000" w:themeColor="text1"/>
          <w:sz w:val="24"/>
          <w:szCs w:val="24"/>
        </w:rPr>
        <w:t xml:space="preserve">Zamawiający informuje, że dokona wyboru 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1 </w:t>
      </w:r>
      <w:r w:rsidR="00F33E68">
        <w:rPr>
          <w:rFonts w:ascii="Cambria" w:hAnsi="Cambria"/>
          <w:color w:val="000000" w:themeColor="text1"/>
          <w:sz w:val="24"/>
          <w:szCs w:val="24"/>
        </w:rPr>
        <w:t xml:space="preserve">Pracownika socjalnego do zaangażowania w dwóch lokalizacjach. </w:t>
      </w:r>
    </w:p>
    <w:p w14:paraId="2AC656FF" w14:textId="77777777" w:rsidR="00573DAC" w:rsidRPr="00E21C78" w:rsidRDefault="00573DAC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7EE60D6E" w14:textId="467E05AE" w:rsidR="00865F81" w:rsidRPr="00E21C78" w:rsidRDefault="00D975D6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      </w:t>
      </w:r>
    </w:p>
    <w:p w14:paraId="5A9E2ABF" w14:textId="02CF7F1F" w:rsidR="005C020B" w:rsidRPr="001A23A4" w:rsidRDefault="005C020B" w:rsidP="001A23A4">
      <w:pPr>
        <w:pStyle w:val="Akapitzlist"/>
        <w:numPr>
          <w:ilvl w:val="0"/>
          <w:numId w:val="42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1A23A4">
        <w:rPr>
          <w:rFonts w:ascii="Cambria" w:hAnsi="Cambria"/>
          <w:b/>
          <w:bCs/>
          <w:color w:val="000000" w:themeColor="text1"/>
          <w:sz w:val="24"/>
          <w:szCs w:val="24"/>
        </w:rPr>
        <w:t>Zakres p</w:t>
      </w:r>
      <w:r w:rsidR="00AD09EC" w:rsidRPr="001A23A4">
        <w:rPr>
          <w:rFonts w:ascii="Cambria" w:hAnsi="Cambria"/>
          <w:b/>
          <w:bCs/>
          <w:color w:val="000000" w:themeColor="text1"/>
          <w:sz w:val="24"/>
          <w:szCs w:val="24"/>
        </w:rPr>
        <w:t>odmiotowy</w:t>
      </w:r>
      <w:r w:rsidRPr="001A23A4">
        <w:rPr>
          <w:rFonts w:ascii="Cambria" w:hAnsi="Cambria"/>
          <w:b/>
          <w:bCs/>
          <w:color w:val="000000" w:themeColor="text1"/>
          <w:sz w:val="24"/>
          <w:szCs w:val="24"/>
        </w:rPr>
        <w:t xml:space="preserve"> zamówienia</w:t>
      </w:r>
      <w:r w:rsidR="00AD09EC" w:rsidRPr="001A23A4">
        <w:rPr>
          <w:rFonts w:ascii="Cambria" w:hAnsi="Cambria"/>
          <w:b/>
          <w:bCs/>
          <w:color w:val="000000" w:themeColor="text1"/>
          <w:sz w:val="24"/>
          <w:szCs w:val="24"/>
        </w:rPr>
        <w:t>:</w:t>
      </w:r>
    </w:p>
    <w:p w14:paraId="00DACFE9" w14:textId="29324B66" w:rsidR="00D41C3D" w:rsidRPr="00E21C78" w:rsidRDefault="005C020B" w:rsidP="00B37BB2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Wsparciem objęte zostanie </w:t>
      </w:r>
      <w:r w:rsidR="00B37BB2">
        <w:rPr>
          <w:rFonts w:ascii="Cambria" w:hAnsi="Cambria"/>
          <w:color w:val="000000" w:themeColor="text1"/>
          <w:sz w:val="24"/>
          <w:szCs w:val="24"/>
        </w:rPr>
        <w:t>8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osób: </w:t>
      </w:r>
    </w:p>
    <w:p w14:paraId="6566CE0C" w14:textId="77777777" w:rsidR="00D41C3D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   osoby z doświadczeniem kryzysu psychicznego, </w:t>
      </w:r>
    </w:p>
    <w:p w14:paraId="33FB893D" w14:textId="77777777" w:rsidR="00D41C3D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   osoby doświadczające wielokrotnego wykluczenia społecznego, </w:t>
      </w:r>
    </w:p>
    <w:p w14:paraId="53CCB729" w14:textId="77777777" w:rsidR="00DF4802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</w:t>
      </w:r>
      <w:r w:rsidR="00A90DE2" w:rsidRPr="00E21C78">
        <w:rPr>
          <w:rFonts w:ascii="Cambria" w:hAnsi="Cambria"/>
          <w:color w:val="000000" w:themeColor="text1"/>
          <w:sz w:val="24"/>
          <w:szCs w:val="24"/>
        </w:rPr>
        <w:t xml:space="preserve">   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osoby o znacznym lub umiarkowanym stopniu niepełnosprawności oraz z </w:t>
      </w:r>
    </w:p>
    <w:p w14:paraId="6F9B7D1A" w14:textId="77777777" w:rsidR="00DF4802" w:rsidRPr="00E21C78" w:rsidRDefault="00A90DE2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     </w:t>
      </w:r>
      <w:r w:rsidR="00D41C3D" w:rsidRPr="00E21C78">
        <w:rPr>
          <w:rFonts w:ascii="Cambria" w:hAnsi="Cambria"/>
          <w:color w:val="000000" w:themeColor="text1"/>
          <w:sz w:val="24"/>
          <w:szCs w:val="24"/>
        </w:rPr>
        <w:t xml:space="preserve">niepełnosprawnościami sprzężonymi, z niepełnosprawnościami intelektualnymi oraz </w:t>
      </w:r>
    </w:p>
    <w:p w14:paraId="3B1B4D26" w14:textId="77777777" w:rsidR="005C020B" w:rsidRPr="00E21C78" w:rsidRDefault="00A90DE2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     </w:t>
      </w:r>
      <w:r w:rsidR="00D41C3D" w:rsidRPr="00E21C78">
        <w:rPr>
          <w:rFonts w:ascii="Cambria" w:hAnsi="Cambria"/>
          <w:color w:val="000000" w:themeColor="text1"/>
          <w:sz w:val="24"/>
          <w:szCs w:val="24"/>
        </w:rPr>
        <w:t xml:space="preserve">osoby z </w:t>
      </w:r>
      <w:r w:rsidR="00DF4802" w:rsidRPr="00E21C78">
        <w:rPr>
          <w:rFonts w:ascii="Cambria" w:hAnsi="Cambria"/>
          <w:color w:val="000000" w:themeColor="text1"/>
          <w:sz w:val="24"/>
          <w:szCs w:val="24"/>
        </w:rPr>
        <w:t>zaburzeniami psychicznymi,</w:t>
      </w:r>
    </w:p>
    <w:p w14:paraId="216B8AA4" w14:textId="77777777" w:rsidR="00642ECF" w:rsidRPr="00E21C78" w:rsidRDefault="00642ECF" w:rsidP="00A90DE2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>-</w:t>
      </w:r>
      <w:r w:rsidR="00A90DE2" w:rsidRPr="00E21C78">
        <w:rPr>
          <w:rFonts w:ascii="Cambria" w:hAnsi="Cambria"/>
          <w:color w:val="000000" w:themeColor="text1"/>
          <w:sz w:val="24"/>
          <w:szCs w:val="24"/>
        </w:rPr>
        <w:t xml:space="preserve">   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osoby </w:t>
      </w:r>
      <w:r w:rsidR="00DF4802" w:rsidRPr="00E21C78">
        <w:rPr>
          <w:rFonts w:ascii="Cambria" w:hAnsi="Cambria"/>
          <w:color w:val="000000" w:themeColor="text1"/>
          <w:sz w:val="24"/>
          <w:szCs w:val="24"/>
        </w:rPr>
        <w:t xml:space="preserve">niepracujące - </w:t>
      </w:r>
      <w:r w:rsidRPr="00E21C78">
        <w:rPr>
          <w:rFonts w:ascii="Cambria" w:hAnsi="Cambria"/>
          <w:color w:val="000000" w:themeColor="text1"/>
          <w:sz w:val="24"/>
          <w:szCs w:val="24"/>
        </w:rPr>
        <w:t>bezrobotne, bierne zawodowo</w:t>
      </w:r>
      <w:r w:rsidR="00DF4802" w:rsidRPr="00E21C78">
        <w:rPr>
          <w:rFonts w:ascii="Cambria" w:hAnsi="Cambria"/>
          <w:color w:val="000000" w:themeColor="text1"/>
          <w:sz w:val="24"/>
          <w:szCs w:val="24"/>
        </w:rPr>
        <w:t>,</w:t>
      </w:r>
    </w:p>
    <w:p w14:paraId="14BFCB0C" w14:textId="5349B3E6" w:rsidR="005A7B06" w:rsidRPr="00E21C78" w:rsidRDefault="00A90DE2" w:rsidP="00091DF1">
      <w:pPr>
        <w:jc w:val="both"/>
        <w:rPr>
          <w:rFonts w:ascii="Cambria" w:hAnsi="Cambria"/>
          <w:color w:val="000000" w:themeColor="text1"/>
          <w:sz w:val="24"/>
          <w:szCs w:val="24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 xml:space="preserve">-   </w:t>
      </w:r>
      <w:r w:rsidR="00DF4802" w:rsidRPr="00E21C78">
        <w:rPr>
          <w:rFonts w:ascii="Cambria" w:hAnsi="Cambria"/>
          <w:color w:val="000000" w:themeColor="text1"/>
          <w:sz w:val="24"/>
          <w:szCs w:val="24"/>
        </w:rPr>
        <w:t>osoby pracujące,</w:t>
      </w:r>
    </w:p>
    <w:p w14:paraId="1CDD49ED" w14:textId="77777777" w:rsidR="00D41C3D" w:rsidRPr="00E21C78" w:rsidRDefault="00D41C3D" w:rsidP="00865F81">
      <w:pPr>
        <w:jc w:val="both"/>
        <w:rPr>
          <w:rFonts w:ascii="Cambria" w:hAnsi="Cambria"/>
          <w:color w:val="000000" w:themeColor="text1"/>
          <w:sz w:val="24"/>
          <w:szCs w:val="24"/>
        </w:rPr>
      </w:pPr>
    </w:p>
    <w:p w14:paraId="7069D645" w14:textId="70228CA5" w:rsidR="00D41C3D" w:rsidRPr="001A23A4" w:rsidRDefault="00D41C3D" w:rsidP="001A23A4">
      <w:pPr>
        <w:pStyle w:val="Akapitzlist"/>
        <w:numPr>
          <w:ilvl w:val="0"/>
          <w:numId w:val="41"/>
        </w:numPr>
        <w:jc w:val="both"/>
        <w:rPr>
          <w:rFonts w:ascii="Cambria" w:hAnsi="Cambria"/>
          <w:b/>
          <w:bCs/>
          <w:color w:val="000000" w:themeColor="text1"/>
          <w:sz w:val="24"/>
          <w:szCs w:val="24"/>
        </w:rPr>
      </w:pPr>
      <w:r w:rsidRPr="001A23A4">
        <w:rPr>
          <w:rFonts w:ascii="Cambria" w:hAnsi="Cambria"/>
          <w:b/>
          <w:bCs/>
          <w:color w:val="000000" w:themeColor="text1"/>
          <w:sz w:val="24"/>
          <w:szCs w:val="24"/>
        </w:rPr>
        <w:lastRenderedPageBreak/>
        <w:t xml:space="preserve">Zakres przedmiotowy </w:t>
      </w:r>
      <w:r w:rsidR="00AD09EC" w:rsidRPr="001A23A4">
        <w:rPr>
          <w:rFonts w:ascii="Cambria" w:hAnsi="Cambria"/>
          <w:b/>
          <w:bCs/>
          <w:color w:val="000000" w:themeColor="text1"/>
          <w:sz w:val="24"/>
          <w:szCs w:val="24"/>
        </w:rPr>
        <w:t>zamówienia:</w:t>
      </w:r>
    </w:p>
    <w:p w14:paraId="274E18B8" w14:textId="12475A35" w:rsidR="00AD09EC" w:rsidRPr="00E21C78" w:rsidRDefault="00AD09EC" w:rsidP="00F33E68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/>
          <w:color w:val="000000" w:themeColor="text1"/>
          <w:sz w:val="24"/>
          <w:szCs w:val="24"/>
        </w:rPr>
        <w:t>Przedmiotem zamówienia jest usług</w:t>
      </w:r>
      <w:r w:rsidR="00A90DE2" w:rsidRPr="00E21C78">
        <w:rPr>
          <w:rFonts w:ascii="Cambria" w:hAnsi="Cambria"/>
          <w:color w:val="000000" w:themeColor="text1"/>
          <w:sz w:val="24"/>
          <w:szCs w:val="24"/>
        </w:rPr>
        <w:t>a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EE4E1C" w:rsidRPr="00E21C78">
        <w:rPr>
          <w:rFonts w:ascii="Cambria" w:hAnsi="Cambria"/>
          <w:color w:val="000000" w:themeColor="text1"/>
          <w:sz w:val="24"/>
          <w:szCs w:val="24"/>
        </w:rPr>
        <w:t xml:space="preserve">świadczenia 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pracy </w:t>
      </w:r>
      <w:r w:rsidR="00F33E68">
        <w:rPr>
          <w:rFonts w:ascii="Cambria" w:hAnsi="Cambria"/>
          <w:color w:val="000000" w:themeColor="text1"/>
          <w:sz w:val="24"/>
          <w:szCs w:val="24"/>
        </w:rPr>
        <w:t>pracownika socjalnego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 w mieszkaniu wspomaganym w wymiarze </w:t>
      </w:r>
      <w:r w:rsidR="00F33E68">
        <w:rPr>
          <w:rFonts w:ascii="Cambria" w:hAnsi="Cambria"/>
          <w:color w:val="000000" w:themeColor="text1"/>
          <w:sz w:val="24"/>
          <w:szCs w:val="24"/>
        </w:rPr>
        <w:t>8 godzin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F33E68">
        <w:rPr>
          <w:rFonts w:ascii="Cambria" w:hAnsi="Cambria"/>
          <w:color w:val="000000" w:themeColor="text1"/>
          <w:sz w:val="24"/>
          <w:szCs w:val="24"/>
        </w:rPr>
        <w:t xml:space="preserve">miesięcznie </w:t>
      </w:r>
      <w:r w:rsidR="00B37BB2">
        <w:rPr>
          <w:rFonts w:ascii="Cambria" w:hAnsi="Cambria"/>
          <w:color w:val="000000" w:themeColor="text1"/>
          <w:sz w:val="24"/>
          <w:szCs w:val="24"/>
        </w:rPr>
        <w:t>na mieszkanie zlokalizowane w Wieliczce oraz</w:t>
      </w:r>
      <w:r w:rsidR="006C474E">
        <w:rPr>
          <w:rFonts w:ascii="Cambria" w:hAnsi="Cambria"/>
          <w:color w:val="000000" w:themeColor="text1"/>
          <w:sz w:val="24"/>
          <w:szCs w:val="24"/>
        </w:rPr>
        <w:t xml:space="preserve"> </w:t>
      </w:r>
      <w:r w:rsidR="00F33E68">
        <w:rPr>
          <w:rFonts w:ascii="Cambria" w:hAnsi="Cambria"/>
          <w:color w:val="000000" w:themeColor="text1"/>
          <w:sz w:val="24"/>
          <w:szCs w:val="24"/>
        </w:rPr>
        <w:t>8 godzin miesięcznie</w:t>
      </w:r>
      <w:r w:rsidR="006C474E">
        <w:rPr>
          <w:rFonts w:ascii="Cambria" w:hAnsi="Cambria"/>
          <w:color w:val="000000" w:themeColor="text1"/>
          <w:sz w:val="24"/>
          <w:szCs w:val="24"/>
        </w:rPr>
        <w:t xml:space="preserve"> na mieszkanie</w:t>
      </w:r>
      <w:r w:rsidR="00B37BB2">
        <w:rPr>
          <w:rFonts w:ascii="Cambria" w:hAnsi="Cambria"/>
          <w:color w:val="000000" w:themeColor="text1"/>
          <w:sz w:val="24"/>
          <w:szCs w:val="24"/>
        </w:rPr>
        <w:t xml:space="preserve"> w Nowym Targu. Mieszkania wspomagane o których mowa w zamówieniu realizowane są jako forma wsparcia uczestników projektu pn. „</w:t>
      </w:r>
      <w:r w:rsidR="007826D1" w:rsidRPr="00E21C78">
        <w:rPr>
          <w:rFonts w:ascii="Cambria" w:hAnsi="Cambria"/>
          <w:color w:val="000000" w:themeColor="text1"/>
          <w:sz w:val="24"/>
          <w:szCs w:val="24"/>
        </w:rPr>
        <w:t>Aktywni</w:t>
      </w:r>
      <w:r w:rsidRPr="00E21C78">
        <w:rPr>
          <w:rFonts w:ascii="Cambria" w:hAnsi="Cambria"/>
          <w:color w:val="000000" w:themeColor="text1"/>
          <w:sz w:val="24"/>
          <w:szCs w:val="24"/>
        </w:rPr>
        <w:t xml:space="preserve"> – Kompetentni – Samodzielni” </w:t>
      </w:r>
      <w:r w:rsidR="00402FC5" w:rsidRPr="00E21C78">
        <w:rPr>
          <w:rFonts w:ascii="Cambria" w:hAnsi="Cambria"/>
          <w:color w:val="000000" w:themeColor="text1"/>
          <w:sz w:val="24"/>
          <w:szCs w:val="24"/>
        </w:rPr>
        <w:t xml:space="preserve">- </w:t>
      </w:r>
      <w:r w:rsidR="00402FC5" w:rsidRPr="00E21C78">
        <w:rPr>
          <w:rFonts w:ascii="Cambria" w:hAnsi="Cambria" w:cs="Tahoma"/>
          <w:bCs/>
          <w:color w:val="000000" w:themeColor="text1"/>
          <w:sz w:val="24"/>
          <w:szCs w:val="24"/>
        </w:rPr>
        <w:t xml:space="preserve">realizowanego w ramach Regionalnego Programu Operacyjnego Województwa Małopolskiego na lata 2014 –2020 Oś Priorytetowa Region Spójny Społecznie, Działanie 9.1, Poddziałanie 9.1.2, nr projektu RPMP.09.01.02-12-0175/16w okresie od dnia 01.01.2017 do </w:t>
      </w:r>
      <w:r w:rsidR="007826D1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dnia 30.08</w:t>
      </w:r>
      <w:r w:rsidR="00621A92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.2018</w:t>
      </w:r>
      <w:r w:rsidR="00293B87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r.</w:t>
      </w:r>
    </w:p>
    <w:p w14:paraId="7A1703DC" w14:textId="77777777" w:rsidR="00293B87" w:rsidRPr="00E21C78" w:rsidRDefault="00293B87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F4B6BE4" w14:textId="4920E63F" w:rsidR="00B37BB2" w:rsidRDefault="00F33E68" w:rsidP="00F33E68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Do obowiązków osoby </w:t>
      </w:r>
      <w:r w:rsidR="00B37BB2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wykonujących pracę 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pracownika socjalnego w</w:t>
      </w:r>
      <w:r w:rsidR="00B37BB2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mieszkani</w:t>
      </w: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u</w:t>
      </w:r>
      <w:r w:rsidR="00B37BB2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wspomaganego należeć będzie w szczególności: </w:t>
      </w:r>
    </w:p>
    <w:p w14:paraId="4F39188E" w14:textId="77777777" w:rsidR="00B37BB2" w:rsidRPr="008743D7" w:rsidRDefault="00B37BB2" w:rsidP="00320762">
      <w:pPr>
        <w:jc w:val="both"/>
        <w:rPr>
          <w:rFonts w:ascii="Cambria" w:hAnsi="Cambria" w:cs="Tahoma"/>
          <w:color w:val="000000" w:themeColor="text1"/>
          <w:sz w:val="22"/>
          <w:szCs w:val="22"/>
          <w:lang w:eastAsia="pl-PL"/>
        </w:rPr>
      </w:pPr>
    </w:p>
    <w:p w14:paraId="4CECF7D0" w14:textId="77777777" w:rsidR="008743D7" w:rsidRPr="008743D7" w:rsidRDefault="008743D7" w:rsidP="008743D7">
      <w:pPr>
        <w:pStyle w:val="NormalnyWeb"/>
        <w:numPr>
          <w:ilvl w:val="0"/>
          <w:numId w:val="39"/>
        </w:num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ustalenie potrzeb pomocy społecznej oraz analizowanie stopnia ich zaspokajania. </w:t>
      </w:r>
    </w:p>
    <w:p w14:paraId="39EBC473" w14:textId="77777777" w:rsidR="008743D7" w:rsidRPr="008743D7" w:rsidRDefault="008743D7" w:rsidP="008743D7">
      <w:pPr>
        <w:pStyle w:val="NormalnyWeb"/>
        <w:numPr>
          <w:ilvl w:val="0"/>
          <w:numId w:val="39"/>
        </w:num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udzielanie świadczeń́ rożnych form pomocy społecznej osobom kwalifikującym się̨ do pomocy społecznej. </w:t>
      </w:r>
    </w:p>
    <w:p w14:paraId="24DC3A1C" w14:textId="77777777" w:rsidR="008743D7" w:rsidRPr="008743D7" w:rsidRDefault="008743D7" w:rsidP="008743D7">
      <w:pPr>
        <w:pStyle w:val="NormalnyWeb"/>
        <w:numPr>
          <w:ilvl w:val="0"/>
          <w:numId w:val="39"/>
        </w:num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zapewnienie właściwych form opieki nad uczestnikami projektu zamieszkującymi mieszkanie wspomagane. </w:t>
      </w:r>
    </w:p>
    <w:p w14:paraId="2FADFED8" w14:textId="77777777" w:rsidR="008743D7" w:rsidRPr="008743D7" w:rsidRDefault="008743D7" w:rsidP="008743D7">
      <w:pPr>
        <w:pStyle w:val="NormalnyWeb"/>
        <w:numPr>
          <w:ilvl w:val="0"/>
          <w:numId w:val="39"/>
        </w:num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organizowanie pomocy i opieki mieszkańcom mieszkania wspomaganego w szczególności osobom niewydolnym ekonomicznie. </w:t>
      </w:r>
    </w:p>
    <w:p w14:paraId="41166090" w14:textId="77777777" w:rsidR="008743D7" w:rsidRPr="008743D7" w:rsidRDefault="008743D7" w:rsidP="008743D7">
      <w:pPr>
        <w:pStyle w:val="NormalnyWeb"/>
        <w:numPr>
          <w:ilvl w:val="0"/>
          <w:numId w:val="39"/>
        </w:num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>współdziałanie z mieszkańcami mieszkania wspomaganego w zakresie pomocy przy ubieganiu się przyznawanie świadczeń́, przygotowania wniosków wraz z dokumentacją przewidzianą obowiązującymi przepisami dla danego świadczenia, opanowanie indywidualnych planów pomocy,</w:t>
      </w:r>
    </w:p>
    <w:p w14:paraId="128341B7" w14:textId="77777777" w:rsidR="008743D7" w:rsidRPr="008743D7" w:rsidRDefault="008743D7" w:rsidP="008743D7">
      <w:pPr>
        <w:pStyle w:val="NormalnyWeb"/>
        <w:numPr>
          <w:ilvl w:val="0"/>
          <w:numId w:val="39"/>
        </w:num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opracowanie wniosków dotyczących problemów socjalnych mieszkańców mieszkania wspomaganego, </w:t>
      </w:r>
    </w:p>
    <w:p w14:paraId="507CD54F" w14:textId="77777777" w:rsidR="008743D7" w:rsidRPr="008743D7" w:rsidRDefault="008743D7" w:rsidP="008743D7">
      <w:pPr>
        <w:pStyle w:val="NormalnyWeb"/>
        <w:numPr>
          <w:ilvl w:val="0"/>
          <w:numId w:val="39"/>
        </w:num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współdziałanie z placówkami ochrony zdrowia ze szczególnym uwzględnieniem współpracy z personelem medycznym sprawującym pieczę nad uczestnikami projektu zamieszkującymi mieszkanie wspomagane, </w:t>
      </w:r>
    </w:p>
    <w:p w14:paraId="60100AA5" w14:textId="77777777" w:rsidR="008743D7" w:rsidRPr="008743D7" w:rsidRDefault="008743D7" w:rsidP="008743D7">
      <w:pPr>
        <w:pStyle w:val="NormalnyWeb"/>
        <w:numPr>
          <w:ilvl w:val="0"/>
          <w:numId w:val="39"/>
        </w:num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>organizowanie i prowadzenie działalności zmierzającej do zapobiegania stanom powodującym konieczności udzielania świadczeń́,</w:t>
      </w:r>
    </w:p>
    <w:p w14:paraId="627538B3" w14:textId="77777777" w:rsidR="008743D7" w:rsidRPr="008743D7" w:rsidRDefault="008743D7" w:rsidP="008743D7">
      <w:pPr>
        <w:pStyle w:val="NormalnyWeb"/>
        <w:numPr>
          <w:ilvl w:val="0"/>
          <w:numId w:val="39"/>
        </w:numPr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współdziałanie z policją, prokuraturą i innymi instytucjami prowadzącymi działalność́ socjalną. </w:t>
      </w:r>
    </w:p>
    <w:p w14:paraId="460D2649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współpraca i wspieranie użytkowników w rozwiazywaniu ich problemów, </w:t>
      </w:r>
    </w:p>
    <w:p w14:paraId="018290A5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współpraca i wspieranie użytkowników w zakresie integracji społecznej, edukacyjnej, zawodowej, </w:t>
      </w:r>
    </w:p>
    <w:p w14:paraId="08F3C06B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>stworzenie wraz z członkami zespołu projektowego oraz osobami wspierającymi funkcjonowanie mieszkania wspomaganego tj. specjalistą prowadzącym trening samodzielności, psychologiem, opiekunem – terapeutą mieszkania oraz prawnikiem indywidualnego programu usamodzielnienia,</w:t>
      </w:r>
    </w:p>
    <w:p w14:paraId="0A297E60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wspieranie i kontrola realizacji przez użytkownika indywidualnego programu usamodzielniania, </w:t>
      </w:r>
    </w:p>
    <w:p w14:paraId="74E1DC03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współpraca z rodziną i opiekunami procesu usamodzielnienia użytkowników mieszkania wspomaganego, </w:t>
      </w:r>
    </w:p>
    <w:p w14:paraId="17C24AF4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dokonywanie oceny sytuacji użytkownika mieszkania wspomaganego warunkującej rodzaj i zakres świadczonego wsparcia, </w:t>
      </w:r>
    </w:p>
    <w:p w14:paraId="13C22512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lastRenderedPageBreak/>
        <w:t xml:space="preserve">kontrola przestrzegania praw i obowiązków przez użytkowników mieszkania wspomaganego, </w:t>
      </w:r>
    </w:p>
    <w:p w14:paraId="1A14E062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zgłaszanie stwierdzonych nieprawidłowości, </w:t>
      </w:r>
    </w:p>
    <w:p w14:paraId="2DF0D5F6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 xml:space="preserve">udzielenie pomocy i wskazanie sposobów załatwienia spraw urzędowych i osobistych, </w:t>
      </w:r>
    </w:p>
    <w:p w14:paraId="0B4D075A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>mediacje w sytuacjach konfliktowych między mieszkańcami,</w:t>
      </w:r>
    </w:p>
    <w:p w14:paraId="251FB807" w14:textId="77777777" w:rsidR="008743D7" w:rsidRPr="008743D7" w:rsidRDefault="008743D7" w:rsidP="008743D7">
      <w:pPr>
        <w:numPr>
          <w:ilvl w:val="0"/>
          <w:numId w:val="39"/>
        </w:numPr>
        <w:suppressAutoHyphens w:val="0"/>
        <w:spacing w:before="100" w:beforeAutospacing="1" w:after="100" w:afterAutospacing="1"/>
        <w:rPr>
          <w:rFonts w:ascii="Cambria" w:hAnsi="Cambria"/>
          <w:sz w:val="22"/>
          <w:szCs w:val="22"/>
        </w:rPr>
      </w:pPr>
      <w:r w:rsidRPr="008743D7">
        <w:rPr>
          <w:rFonts w:ascii="Cambria" w:hAnsi="Cambria"/>
          <w:sz w:val="22"/>
          <w:szCs w:val="22"/>
        </w:rPr>
        <w:t>rzetelne prowadzenie powierzonej przez Zleceniodawcę dokumentacji realizacji pracy specjalisty prowadzącego trening samodzielności i świadczonego wsparcia dla mieszkańców mieszkania wspomaganego.</w:t>
      </w:r>
    </w:p>
    <w:p w14:paraId="73F1E8E7" w14:textId="3F882E10" w:rsidR="00320762" w:rsidRPr="00E01792" w:rsidRDefault="0004092B" w:rsidP="008743D7">
      <w:pPr>
        <w:spacing w:before="100"/>
        <w:ind w:left="284"/>
        <w:jc w:val="both"/>
        <w:rPr>
          <w:rFonts w:ascii="Cambria Math" w:hAnsi="Cambria Math"/>
          <w:color w:val="000000" w:themeColor="text1"/>
          <w:sz w:val="24"/>
          <w:szCs w:val="24"/>
        </w:rPr>
      </w:pPr>
      <w:r w:rsidRPr="00E21C78">
        <w:rPr>
          <w:rFonts w:ascii="Cambria Math" w:hAnsi="Cambria Math"/>
          <w:color w:val="000000" w:themeColor="text1"/>
          <w:sz w:val="24"/>
          <w:szCs w:val="24"/>
        </w:rPr>
        <w:t xml:space="preserve">UWAGA: </w:t>
      </w:r>
      <w:r w:rsidR="00320762" w:rsidRPr="00E21C78">
        <w:rPr>
          <w:rFonts w:ascii="Cambria Math" w:hAnsi="Cambria Math"/>
          <w:color w:val="000000" w:themeColor="text1"/>
          <w:sz w:val="24"/>
          <w:szCs w:val="24"/>
        </w:rPr>
        <w:t xml:space="preserve">Wykonawca kalkulując cenę oferty musi wziąć pod uwagę, że z charakteru usługi </w:t>
      </w:r>
      <w:r w:rsidR="00A832BE">
        <w:rPr>
          <w:rFonts w:ascii="Cambria Math" w:hAnsi="Cambria Math"/>
          <w:color w:val="000000" w:themeColor="text1"/>
          <w:sz w:val="24"/>
          <w:szCs w:val="24"/>
        </w:rPr>
        <w:t>wynika</w:t>
      </w:r>
      <w:r w:rsidR="00320762" w:rsidRPr="00E21C78">
        <w:rPr>
          <w:rFonts w:ascii="Cambria Math" w:hAnsi="Cambria Math"/>
          <w:color w:val="000000" w:themeColor="text1"/>
          <w:sz w:val="24"/>
          <w:szCs w:val="24"/>
        </w:rPr>
        <w:t xml:space="preserve"> iż, ilość godzin usługi realizowana w ramach wykonywanego zamówienia w jednym</w:t>
      </w:r>
      <w:r w:rsidR="008743D7">
        <w:rPr>
          <w:rFonts w:ascii="Cambria Math" w:hAnsi="Cambria Math"/>
          <w:color w:val="000000" w:themeColor="text1"/>
          <w:sz w:val="24"/>
          <w:szCs w:val="24"/>
        </w:rPr>
        <w:t xml:space="preserve"> tygodniu na jedno mieszkanie wspomagane</w:t>
      </w:r>
      <w:r w:rsidR="00320762" w:rsidRPr="00E21C78">
        <w:rPr>
          <w:rFonts w:ascii="Cambria Math" w:hAnsi="Cambria Math"/>
          <w:color w:val="000000" w:themeColor="text1"/>
          <w:sz w:val="24"/>
          <w:szCs w:val="24"/>
        </w:rPr>
        <w:t xml:space="preserve"> mo</w:t>
      </w:r>
      <w:r w:rsidR="0011686F">
        <w:rPr>
          <w:rFonts w:ascii="Cambria Math" w:hAnsi="Cambria Math"/>
          <w:color w:val="000000" w:themeColor="text1"/>
          <w:sz w:val="24"/>
          <w:szCs w:val="24"/>
        </w:rPr>
        <w:t xml:space="preserve">że wynosić od </w:t>
      </w:r>
      <w:r w:rsidR="008743D7">
        <w:rPr>
          <w:rFonts w:ascii="Cambria Math" w:hAnsi="Cambria Math"/>
          <w:color w:val="000000" w:themeColor="text1"/>
          <w:sz w:val="24"/>
          <w:szCs w:val="24"/>
        </w:rPr>
        <w:t>2</w:t>
      </w:r>
      <w:r w:rsidR="0011686F">
        <w:rPr>
          <w:rFonts w:ascii="Cambria Math" w:hAnsi="Cambria Math"/>
          <w:color w:val="000000" w:themeColor="text1"/>
          <w:sz w:val="24"/>
          <w:szCs w:val="24"/>
        </w:rPr>
        <w:t xml:space="preserve"> do kilku godzin,</w:t>
      </w:r>
      <w:r w:rsidR="00A832BE">
        <w:rPr>
          <w:rFonts w:ascii="Cambria Math" w:hAnsi="Cambria Math"/>
          <w:color w:val="000000" w:themeColor="text1"/>
          <w:sz w:val="24"/>
          <w:szCs w:val="24"/>
        </w:rPr>
        <w:t xml:space="preserve"> (z uwagi na charakter pracy jak również potrzeby zgłaszane przez uczestników projektu czas pracy w rozliczeniu</w:t>
      </w:r>
      <w:r w:rsidR="008743D7">
        <w:rPr>
          <w:rFonts w:ascii="Cambria Math" w:hAnsi="Cambria Math"/>
          <w:color w:val="000000" w:themeColor="text1"/>
          <w:sz w:val="24"/>
          <w:szCs w:val="24"/>
        </w:rPr>
        <w:t xml:space="preserve"> miesięcznym na dwa mieszkania wspomagane</w:t>
      </w:r>
      <w:r w:rsidR="00A832BE">
        <w:rPr>
          <w:rFonts w:ascii="Cambria Math" w:hAnsi="Cambria Math"/>
          <w:color w:val="000000" w:themeColor="text1"/>
          <w:sz w:val="24"/>
          <w:szCs w:val="24"/>
        </w:rPr>
        <w:t xml:space="preserve"> nie może być mniejszy niż </w:t>
      </w:r>
      <w:r w:rsidR="008743D7">
        <w:rPr>
          <w:rFonts w:ascii="Cambria Math" w:hAnsi="Cambria Math"/>
          <w:color w:val="000000" w:themeColor="text1"/>
          <w:sz w:val="24"/>
          <w:szCs w:val="24"/>
        </w:rPr>
        <w:t>16</w:t>
      </w:r>
      <w:r w:rsidR="00A832BE">
        <w:rPr>
          <w:rFonts w:ascii="Cambria Math" w:hAnsi="Cambria Math"/>
          <w:color w:val="000000" w:themeColor="text1"/>
          <w:sz w:val="24"/>
          <w:szCs w:val="24"/>
        </w:rPr>
        <w:t xml:space="preserve"> godz., dlatego niezbędne jest elastyczne podejście Wykonawcy do czasu pracy poświęconego na wykonanie powierzonych </w:t>
      </w:r>
      <w:r w:rsidR="00A832BE" w:rsidRPr="00E01792">
        <w:rPr>
          <w:rFonts w:ascii="Cambria Math" w:hAnsi="Cambria Math"/>
          <w:color w:val="000000" w:themeColor="text1"/>
          <w:sz w:val="24"/>
          <w:szCs w:val="24"/>
        </w:rPr>
        <w:t>obowiązków)</w:t>
      </w:r>
      <w:r w:rsidR="0011686F" w:rsidRPr="00E01792">
        <w:rPr>
          <w:rFonts w:ascii="Cambria Math" w:hAnsi="Cambria Math"/>
          <w:color w:val="000000" w:themeColor="text1"/>
          <w:sz w:val="24"/>
          <w:szCs w:val="24"/>
        </w:rPr>
        <w:t xml:space="preserve"> oraz iż, praca jest wykonywana w dwóch lokalizacjach</w:t>
      </w:r>
      <w:r w:rsidR="008743D7">
        <w:rPr>
          <w:rFonts w:ascii="Cambria Math" w:hAnsi="Cambria Math"/>
          <w:color w:val="000000" w:themeColor="text1"/>
          <w:sz w:val="24"/>
          <w:szCs w:val="24"/>
        </w:rPr>
        <w:t xml:space="preserve">. </w:t>
      </w:r>
    </w:p>
    <w:p w14:paraId="4ED246C6" w14:textId="77777777" w:rsidR="00320762" w:rsidRPr="00E01792" w:rsidRDefault="00320762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2CBE9D6E" w14:textId="77777777" w:rsidR="00852518" w:rsidRPr="00E21C78" w:rsidRDefault="00852518" w:rsidP="000D0009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534E09AF" w14:textId="2415F057" w:rsidR="00396D9A" w:rsidRPr="00E21C78" w:rsidRDefault="0011686F" w:rsidP="000D0009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8</w:t>
      </w:r>
      <w:r w:rsidR="004008C8"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) </w:t>
      </w:r>
      <w:r w:rsidR="00396D9A"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Wymagania stawiane wykonawcom. </w:t>
      </w:r>
    </w:p>
    <w:p w14:paraId="4FD40349" w14:textId="77777777" w:rsidR="00EE4E1C" w:rsidRPr="00E21C78" w:rsidRDefault="00EE4E1C" w:rsidP="000D0009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</w:p>
    <w:p w14:paraId="4DD0D26E" w14:textId="098099C0" w:rsidR="00AA7894" w:rsidRPr="00E21C78" w:rsidRDefault="00AA7894" w:rsidP="008743D7">
      <w:pPr>
        <w:jc w:val="both"/>
        <w:rPr>
          <w:rFonts w:ascii="Cambria Math" w:hAnsi="Cambria Math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>Wykonawca ubiegający się o udzielenie zamówienia powinien wykazać, że osoba p</w:t>
      </w:r>
      <w:r w:rsidR="0011686F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 xml:space="preserve">racująca w charakterze </w:t>
      </w:r>
      <w:r w:rsidR="008743D7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>pracownika socjalnego w mieszkaniu wspomaganym</w:t>
      </w:r>
      <w:r w:rsidR="0011686F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 xml:space="preserve"> </w:t>
      </w:r>
      <w:r w:rsidRPr="00E21C78">
        <w:rPr>
          <w:rFonts w:ascii="Cambria Math" w:hAnsi="Cambria Math" w:cs="Tahoma"/>
          <w:color w:val="000000" w:themeColor="text1"/>
          <w:sz w:val="24"/>
          <w:szCs w:val="24"/>
          <w:lang w:eastAsia="pl-PL"/>
        </w:rPr>
        <w:t>spełnia łącznie poniższe kryteria:</w:t>
      </w:r>
    </w:p>
    <w:p w14:paraId="5F25A1E5" w14:textId="77777777" w:rsidR="00AA7894" w:rsidRPr="008A105E" w:rsidRDefault="00AA7894" w:rsidP="00AA7894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4CBED17D" w14:textId="66313105" w:rsidR="008A105E" w:rsidRPr="008A105E" w:rsidRDefault="00E974F9" w:rsidP="008A105E">
      <w:pPr>
        <w:suppressAutoHyphens w:val="0"/>
        <w:spacing w:after="197"/>
        <w:rPr>
          <w:rFonts w:ascii="Cambria" w:hAnsi="Cambria" w:cs="Arial"/>
          <w:sz w:val="24"/>
          <w:szCs w:val="24"/>
        </w:rPr>
      </w:pPr>
      <w:r>
        <w:rPr>
          <w:rFonts w:ascii="Cambria" w:hAnsi="Cambria" w:cs="Courier New"/>
          <w:sz w:val="24"/>
          <w:szCs w:val="24"/>
        </w:rPr>
        <w:t>a)</w:t>
      </w:r>
      <w:r w:rsidR="008A105E" w:rsidRPr="008A105E">
        <w:rPr>
          <w:rFonts w:ascii="Cambria" w:hAnsi="Cambria" w:cs="Courier New"/>
          <w:sz w:val="24"/>
          <w:szCs w:val="24"/>
        </w:rPr>
        <w:t xml:space="preserve"> </w:t>
      </w:r>
      <w:r w:rsidR="00091DF1">
        <w:rPr>
          <w:rFonts w:ascii="Cambria" w:hAnsi="Cambria" w:cs="Courier New"/>
          <w:sz w:val="24"/>
          <w:szCs w:val="24"/>
        </w:rPr>
        <w:t xml:space="preserve">posiada </w:t>
      </w:r>
      <w:r w:rsidR="008A105E" w:rsidRPr="008A105E">
        <w:rPr>
          <w:rFonts w:ascii="Cambria" w:hAnsi="Cambria" w:cs="Arial"/>
          <w:sz w:val="24"/>
          <w:szCs w:val="24"/>
        </w:rPr>
        <w:t>wykształcenie co najmniej średnie; </w:t>
      </w:r>
    </w:p>
    <w:p w14:paraId="4F779834" w14:textId="0832696E" w:rsidR="008A105E" w:rsidRPr="008A105E" w:rsidRDefault="00E974F9" w:rsidP="008A105E">
      <w:pPr>
        <w:suppressAutoHyphens w:val="0"/>
        <w:spacing w:after="197"/>
        <w:rPr>
          <w:rFonts w:ascii="Cambria" w:hAnsi="Cambria" w:cs="Arial"/>
          <w:sz w:val="24"/>
          <w:szCs w:val="24"/>
        </w:rPr>
      </w:pPr>
      <w:r>
        <w:rPr>
          <w:rFonts w:ascii="Cambria" w:hAnsi="Cambria" w:cs="Courier New"/>
          <w:sz w:val="24"/>
          <w:szCs w:val="24"/>
        </w:rPr>
        <w:t>b)</w:t>
      </w:r>
      <w:r w:rsidR="00091DF1">
        <w:rPr>
          <w:rFonts w:ascii="Cambria" w:hAnsi="Cambria" w:cs="Courier New"/>
          <w:sz w:val="24"/>
          <w:szCs w:val="24"/>
        </w:rPr>
        <w:t xml:space="preserve"> posiada</w:t>
      </w:r>
      <w:r w:rsidR="008A105E" w:rsidRPr="008A105E">
        <w:rPr>
          <w:rFonts w:ascii="Cambria" w:hAnsi="Cambria" w:cs="Courier New"/>
          <w:sz w:val="24"/>
          <w:szCs w:val="24"/>
        </w:rPr>
        <w:t xml:space="preserve"> </w:t>
      </w:r>
      <w:r w:rsidR="008A105E" w:rsidRPr="008A105E">
        <w:rPr>
          <w:rFonts w:ascii="Cambria" w:hAnsi="Cambria" w:cs="Arial"/>
          <w:sz w:val="24"/>
          <w:szCs w:val="24"/>
        </w:rPr>
        <w:t>kwalifikacje w zakresie mającym zastosowanie przy świadczeniu usług w mieszkaniu wspomaganym, preferowane są osoby wykonujące zawód: psychologa, pedagoga, pracownika socjalnego, pielęgniarki, terapeuty środowiskowego czy zajęciowego. </w:t>
      </w:r>
    </w:p>
    <w:p w14:paraId="3A16DD08" w14:textId="110367EC" w:rsidR="008A105E" w:rsidRPr="008A105E" w:rsidRDefault="00E974F9" w:rsidP="008A105E">
      <w:pPr>
        <w:suppressAutoHyphens w:val="0"/>
        <w:rPr>
          <w:rFonts w:ascii="Cambria" w:hAnsi="Cambria" w:cs="Arial"/>
          <w:sz w:val="24"/>
          <w:szCs w:val="24"/>
        </w:rPr>
      </w:pPr>
      <w:r>
        <w:rPr>
          <w:rFonts w:ascii="Cambria" w:hAnsi="Cambria" w:cs="Courier New"/>
          <w:sz w:val="24"/>
          <w:szCs w:val="24"/>
        </w:rPr>
        <w:t xml:space="preserve">c) </w:t>
      </w:r>
      <w:r w:rsidR="00091DF1">
        <w:rPr>
          <w:rFonts w:ascii="Cambria" w:hAnsi="Cambria" w:cs="Courier New"/>
          <w:sz w:val="24"/>
          <w:szCs w:val="24"/>
        </w:rPr>
        <w:t xml:space="preserve">posiada </w:t>
      </w:r>
      <w:r w:rsidR="008A105E" w:rsidRPr="008A105E">
        <w:rPr>
          <w:rFonts w:ascii="Cambria" w:hAnsi="Cambria" w:cs="Arial"/>
          <w:sz w:val="24"/>
          <w:szCs w:val="24"/>
        </w:rPr>
        <w:t>co najmniej dwuletni staż pracy z osobami chorującymi psychicznie. Do stażu pracy poza zatrudnieniem na podstawie umowy o pracę zalicza się wykonywanie usług w oparciu o umowy cywilnoprawne, odbyte staże, praktyki oraz wolontariat. </w:t>
      </w:r>
    </w:p>
    <w:p w14:paraId="5CF6128B" w14:textId="77777777" w:rsidR="00D50720" w:rsidRPr="00E21C78" w:rsidRDefault="00D50720" w:rsidP="00D50720">
      <w:pPr>
        <w:pStyle w:val="Akapitzlist"/>
        <w:ind w:left="720"/>
        <w:jc w:val="both"/>
        <w:rPr>
          <w:rFonts w:ascii="Cambria Math" w:hAnsi="Cambria Math"/>
          <w:color w:val="000000" w:themeColor="text1"/>
          <w:sz w:val="24"/>
          <w:szCs w:val="24"/>
        </w:rPr>
      </w:pPr>
    </w:p>
    <w:p w14:paraId="1B45B37E" w14:textId="43EF828B" w:rsidR="00717C95" w:rsidRPr="00E21C78" w:rsidRDefault="00717C95" w:rsidP="00341A69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Z udziału </w:t>
      </w:r>
      <w:r w:rsidR="00383DC2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w postępowaniu wykluczone </w:t>
      </w:r>
      <w:r w:rsidR="00445DD6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są podmioty </w:t>
      </w:r>
      <w:r w:rsidR="007D7F9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powiązane osobowo lub kapitałowo z Zamawiającym. Każdy z Wykonawców, odpowiadając na zapytanie ofertowe, powinien złożyć </w:t>
      </w:r>
      <w:r w:rsidR="007D7F90" w:rsidRPr="00E21C78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oświadczenie o braku powiązań osobowych lub kapitałowych</w:t>
      </w:r>
      <w:r w:rsidR="007D7F9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- według w</w:t>
      </w:r>
      <w:r w:rsidR="001E71C8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zoru stanowiącego załącznik nr </w:t>
      </w:r>
      <w:r w:rsidR="00341A69">
        <w:rPr>
          <w:rFonts w:ascii="Cambria" w:hAnsi="Cambria" w:cs="Tahoma"/>
          <w:color w:val="000000" w:themeColor="text1"/>
          <w:sz w:val="24"/>
          <w:szCs w:val="24"/>
          <w:lang w:eastAsia="pl-PL"/>
        </w:rPr>
        <w:t>2</w:t>
      </w:r>
      <w:r w:rsidR="007D7F90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. </w:t>
      </w:r>
    </w:p>
    <w:p w14:paraId="1E0C3691" w14:textId="77777777" w:rsidR="0004092B" w:rsidRPr="00CB78A2" w:rsidRDefault="0004092B" w:rsidP="00365DE6">
      <w:pPr>
        <w:spacing w:line="360" w:lineRule="auto"/>
        <w:jc w:val="both"/>
        <w:rPr>
          <w:rFonts w:ascii="Cambria" w:hAnsi="Cambria" w:cs="Tahoma"/>
          <w:b/>
          <w:bCs/>
          <w:color w:val="000000" w:themeColor="text1"/>
          <w:sz w:val="22"/>
          <w:szCs w:val="22"/>
          <w:lang w:eastAsia="pl-PL"/>
        </w:rPr>
      </w:pPr>
    </w:p>
    <w:p w14:paraId="12D2E650" w14:textId="76BA964A" w:rsidR="007D7F90" w:rsidRPr="00CB78A2" w:rsidRDefault="007D7F90" w:rsidP="00E974F9">
      <w:pPr>
        <w:pStyle w:val="Akapitzlist"/>
        <w:numPr>
          <w:ilvl w:val="0"/>
          <w:numId w:val="40"/>
        </w:numPr>
        <w:spacing w:line="360" w:lineRule="auto"/>
        <w:jc w:val="both"/>
        <w:rPr>
          <w:rFonts w:ascii="Cambria" w:hAnsi="Cambria" w:cs="Tahoma"/>
          <w:b/>
          <w:bCs/>
          <w:color w:val="000000" w:themeColor="text1"/>
          <w:sz w:val="22"/>
          <w:szCs w:val="22"/>
          <w:lang w:eastAsia="pl-PL"/>
        </w:rPr>
      </w:pPr>
      <w:r w:rsidRPr="00CB78A2">
        <w:rPr>
          <w:rFonts w:ascii="Cambria" w:hAnsi="Cambria" w:cs="Tahoma"/>
          <w:b/>
          <w:bCs/>
          <w:color w:val="000000" w:themeColor="text1"/>
          <w:sz w:val="22"/>
          <w:szCs w:val="22"/>
          <w:lang w:eastAsia="pl-PL"/>
        </w:rPr>
        <w:t>Kryteria oceny ofert:</w:t>
      </w:r>
    </w:p>
    <w:p w14:paraId="3FDA38C5" w14:textId="77777777" w:rsidR="007D7F90" w:rsidRPr="00CB78A2" w:rsidRDefault="007D7F90" w:rsidP="004008C8">
      <w:pPr>
        <w:jc w:val="both"/>
        <w:rPr>
          <w:rFonts w:ascii="Cambria" w:hAnsi="Cambria" w:cs="Tahoma"/>
          <w:color w:val="000000" w:themeColor="text1"/>
          <w:sz w:val="22"/>
          <w:szCs w:val="22"/>
          <w:lang w:eastAsia="pl-PL"/>
        </w:rPr>
      </w:pPr>
      <w:r w:rsidRPr="00CB78A2">
        <w:rPr>
          <w:rFonts w:ascii="Cambria" w:hAnsi="Cambria" w:cs="Tahoma"/>
          <w:color w:val="000000" w:themeColor="text1"/>
          <w:sz w:val="22"/>
          <w:szCs w:val="22"/>
          <w:lang w:eastAsia="pl-PL"/>
        </w:rPr>
        <w:t>Wybór oferty dokonany zostanie w oparciu o następujące kryteria i ich znaczenie:</w:t>
      </w:r>
    </w:p>
    <w:tbl>
      <w:tblPr>
        <w:tblStyle w:val="Tabela-Siatka"/>
        <w:tblW w:w="0" w:type="auto"/>
        <w:tblInd w:w="-41" w:type="dxa"/>
        <w:tblLook w:val="04A0" w:firstRow="1" w:lastRow="0" w:firstColumn="1" w:lastColumn="0" w:noHBand="0" w:noVBand="1"/>
      </w:tblPr>
      <w:tblGrid>
        <w:gridCol w:w="1171"/>
        <w:gridCol w:w="6626"/>
        <w:gridCol w:w="1532"/>
      </w:tblGrid>
      <w:tr w:rsidR="00CB78A2" w:rsidRPr="00CB78A2" w14:paraId="188A1BF4" w14:textId="77777777" w:rsidTr="00F465C2">
        <w:tc>
          <w:tcPr>
            <w:tcW w:w="1171" w:type="dxa"/>
          </w:tcPr>
          <w:p w14:paraId="31C0AFC4" w14:textId="77777777" w:rsidR="007D7F90" w:rsidRPr="00CB78A2" w:rsidRDefault="007D7F90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</w:pPr>
            <w:r w:rsidRPr="00CB78A2"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  <w:t>Nr kryt.</w:t>
            </w:r>
          </w:p>
        </w:tc>
        <w:tc>
          <w:tcPr>
            <w:tcW w:w="6626" w:type="dxa"/>
          </w:tcPr>
          <w:p w14:paraId="4823AFA5" w14:textId="77777777" w:rsidR="007D7F90" w:rsidRPr="00CB78A2" w:rsidRDefault="007D7F90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</w:pPr>
            <w:r w:rsidRPr="00CB78A2"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  <w:t>Opis kryteriów oceny</w:t>
            </w:r>
          </w:p>
        </w:tc>
        <w:tc>
          <w:tcPr>
            <w:tcW w:w="1532" w:type="dxa"/>
          </w:tcPr>
          <w:p w14:paraId="1C1624AF" w14:textId="77777777" w:rsidR="007D7F90" w:rsidRPr="00CB78A2" w:rsidRDefault="007D7F90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</w:pPr>
            <w:r w:rsidRPr="00CB78A2"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  <w:t>Znaczenie</w:t>
            </w:r>
          </w:p>
        </w:tc>
      </w:tr>
      <w:tr w:rsidR="00CB78A2" w:rsidRPr="00CB78A2" w14:paraId="5B196AC7" w14:textId="77777777" w:rsidTr="00F465C2">
        <w:tc>
          <w:tcPr>
            <w:tcW w:w="1171" w:type="dxa"/>
          </w:tcPr>
          <w:p w14:paraId="055F12F8" w14:textId="28DAA937" w:rsidR="007D7F90" w:rsidRPr="00CB78A2" w:rsidRDefault="00B17D1D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color w:val="000000" w:themeColor="text1"/>
                <w:sz w:val="22"/>
                <w:szCs w:val="22"/>
                <w:lang w:eastAsia="pl-PL"/>
              </w:rPr>
            </w:pPr>
            <w:r w:rsidRPr="00CB78A2">
              <w:rPr>
                <w:rFonts w:ascii="Cambria" w:hAnsi="Cambria" w:cs="Tahoma"/>
                <w:color w:val="000000" w:themeColor="text1"/>
                <w:sz w:val="22"/>
                <w:szCs w:val="22"/>
                <w:lang w:eastAsia="pl-PL"/>
              </w:rPr>
              <w:t>A</w:t>
            </w:r>
            <w:r w:rsidR="007D7F90" w:rsidRPr="00CB78A2">
              <w:rPr>
                <w:rFonts w:ascii="Cambria" w:hAnsi="Cambria" w:cs="Tahoma"/>
                <w:color w:val="000000" w:themeColor="text1"/>
                <w:sz w:val="22"/>
                <w:szCs w:val="22"/>
                <w:lang w:eastAsia="pl-PL"/>
              </w:rPr>
              <w:t>.</w:t>
            </w:r>
          </w:p>
        </w:tc>
        <w:tc>
          <w:tcPr>
            <w:tcW w:w="6626" w:type="dxa"/>
          </w:tcPr>
          <w:p w14:paraId="39DB709B" w14:textId="5DC89E7A" w:rsidR="005A1D57" w:rsidRDefault="00262B2C" w:rsidP="00CB78A2">
            <w:pPr>
              <w:pStyle w:val="Akapitzlist"/>
              <w:spacing w:line="360" w:lineRule="auto"/>
              <w:ind w:left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Cena: 0pkt -60pkt</w:t>
            </w:r>
            <w:r w:rsidR="00CB78A2"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t>,</w:t>
            </w:r>
            <w:r w:rsidR="00CB78A2"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br/>
            </w:r>
            <w:r w:rsidR="00CA4EDF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Kryterium Cena </w:t>
            </w:r>
            <w:r w:rsidR="00CA4EDF" w:rsidRPr="00F358AE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(A</w:t>
            </w:r>
            <w:r w:rsidR="00F358AE" w:rsidRPr="00F358AE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CB78A2" w:rsidRPr="00BD6B3D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)</w:t>
            </w:r>
            <w:r w:rsidR="00CB78A2"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będzie oceniane w wyniku porównani</w:t>
            </w:r>
            <w:r w:rsidR="00CA4EDF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a </w:t>
            </w:r>
            <w:r w:rsidR="00CA4EDF">
              <w:rPr>
                <w:rFonts w:ascii="Cambria" w:hAnsi="Cambria"/>
                <w:color w:val="000000" w:themeColor="text1"/>
                <w:sz w:val="24"/>
                <w:szCs w:val="24"/>
              </w:rPr>
              <w:lastRenderedPageBreak/>
              <w:t>najniższej ofertowanej ceny (</w:t>
            </w:r>
            <w:proofErr w:type="spellStart"/>
            <w:r w:rsidR="00CA4EDF">
              <w:rPr>
                <w:rFonts w:ascii="Cambria" w:hAnsi="Cambria"/>
                <w:color w:val="000000" w:themeColor="text1"/>
                <w:sz w:val="24"/>
                <w:szCs w:val="24"/>
              </w:rPr>
              <w:t>A</w:t>
            </w:r>
            <w:r w:rsidR="003F7A97">
              <w:rPr>
                <w:rFonts w:ascii="Cambria" w:hAnsi="Cambria"/>
                <w:color w:val="000000" w:themeColor="text1"/>
                <w:sz w:val="24"/>
                <w:szCs w:val="24"/>
              </w:rPr>
              <w:t>n</w:t>
            </w:r>
            <w:proofErr w:type="spellEnd"/>
            <w:r w:rsidR="00CB78A2"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t>) z ce</w:t>
            </w:r>
            <w:r w:rsidR="00CA4EDF">
              <w:rPr>
                <w:rFonts w:ascii="Cambria" w:hAnsi="Cambria"/>
                <w:color w:val="000000" w:themeColor="text1"/>
                <w:sz w:val="24"/>
                <w:szCs w:val="24"/>
              </w:rPr>
              <w:t>ną podaną w ocenianej ofercie (A</w:t>
            </w:r>
            <w:r w:rsidR="003F7A97">
              <w:rPr>
                <w:rFonts w:ascii="Cambria" w:hAnsi="Cambria"/>
                <w:color w:val="000000" w:themeColor="text1"/>
                <w:sz w:val="24"/>
                <w:szCs w:val="24"/>
              </w:rPr>
              <w:t>b</w:t>
            </w:r>
            <w:r w:rsidR="00CB78A2"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), </w:t>
            </w:r>
            <w:proofErr w:type="spellStart"/>
            <w:r w:rsidR="00CB78A2"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t>tj</w:t>
            </w:r>
            <w:proofErr w:type="spellEnd"/>
            <w:r w:rsidR="00CB78A2"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t>:</w:t>
            </w:r>
            <w:r w:rsidR="00CB78A2"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br/>
            </w:r>
            <w:r w:rsidR="003F7A97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A = </w:t>
            </w:r>
            <w:proofErr w:type="spellStart"/>
            <w:r w:rsidR="003F7A97">
              <w:rPr>
                <w:rFonts w:ascii="Cambria" w:hAnsi="Cambria"/>
                <w:color w:val="000000" w:themeColor="text1"/>
                <w:sz w:val="24"/>
                <w:szCs w:val="24"/>
              </w:rPr>
              <w:t>An</w:t>
            </w:r>
            <w:proofErr w:type="spellEnd"/>
            <w:r w:rsidR="00CA4EDF">
              <w:rPr>
                <w:rFonts w:ascii="Cambria" w:hAnsi="Cambria"/>
                <w:color w:val="000000" w:themeColor="text1"/>
                <w:sz w:val="24"/>
                <w:szCs w:val="24"/>
              </w:rPr>
              <w:t>. / A</w:t>
            </w:r>
            <w:r w:rsidR="003F7A97">
              <w:rPr>
                <w:rFonts w:ascii="Cambria" w:hAnsi="Cambria"/>
                <w:color w:val="000000" w:themeColor="text1"/>
                <w:sz w:val="24"/>
                <w:szCs w:val="24"/>
              </w:rPr>
              <w:t>b</w:t>
            </w:r>
            <w:r w:rsidR="00F358AE">
              <w:rPr>
                <w:rFonts w:ascii="Cambria" w:hAnsi="Cambria"/>
                <w:color w:val="000000" w:themeColor="text1"/>
                <w:sz w:val="24"/>
                <w:szCs w:val="24"/>
              </w:rPr>
              <w:t>. x 100 pkt</w:t>
            </w:r>
          </w:p>
          <w:p w14:paraId="352CDB1B" w14:textId="078271A4" w:rsidR="00F358AE" w:rsidRDefault="00F358AE" w:rsidP="00CB78A2">
            <w:pPr>
              <w:pStyle w:val="Akapitzlist"/>
              <w:spacing w:line="360" w:lineRule="auto"/>
              <w:ind w:left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a następnie:</w:t>
            </w:r>
          </w:p>
          <w:p w14:paraId="6F3A1C14" w14:textId="03D42C4D" w:rsidR="00CB78A2" w:rsidRPr="00984B5B" w:rsidRDefault="00F358AE" w:rsidP="00CB78A2">
            <w:pPr>
              <w:pStyle w:val="Akapitzlist"/>
              <w:spacing w:line="360" w:lineRule="auto"/>
              <w:ind w:left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A/100 pkt</w:t>
            </w:r>
            <w:r w:rsidR="005A1D57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x 60</w:t>
            </w: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% = </w:t>
            </w:r>
            <w:r w:rsidRPr="00F358AE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A1</w:t>
            </w:r>
            <w:r w:rsidR="00CB78A2"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br/>
              <w:t xml:space="preserve">Cena w ofercie musi być podana w walucie polskiej i być ceną brutto, tzn. obejmować wszystkie należne podatki, obciążenia i koszty. </w:t>
            </w:r>
          </w:p>
          <w:p w14:paraId="2B6777D5" w14:textId="0401E5B1" w:rsidR="007D7F90" w:rsidRPr="00B138E8" w:rsidRDefault="00CB78A2" w:rsidP="00CB78A2">
            <w:pPr>
              <w:pStyle w:val="Akapitzlist"/>
              <w:spacing w:line="360" w:lineRule="auto"/>
              <w:ind w:left="0"/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</w:pPr>
            <w:r w:rsidRPr="00BD6B3D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Oferent może uzyskać maksymalnie </w:t>
            </w:r>
            <w:r w:rsidRPr="00B138E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60</w:t>
            </w:r>
            <w:r w:rsidR="001C33C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pkt</w:t>
            </w:r>
            <w:r w:rsidRPr="00B138E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532" w:type="dxa"/>
          </w:tcPr>
          <w:p w14:paraId="3B6CE1A6" w14:textId="39757430" w:rsidR="007D7F90" w:rsidRPr="00CB78A2" w:rsidRDefault="007D7F90" w:rsidP="00CB78A2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</w:pPr>
            <w:r w:rsidRPr="00CB78A2"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  <w:lastRenderedPageBreak/>
              <w:t>60</w:t>
            </w:r>
            <w:r w:rsidR="008743D7"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262B2C">
              <w:rPr>
                <w:rFonts w:ascii="Cambria" w:hAnsi="Cambria" w:cs="Tahoma"/>
                <w:b/>
                <w:bCs/>
                <w:color w:val="000000" w:themeColor="text1"/>
                <w:sz w:val="22"/>
                <w:szCs w:val="22"/>
                <w:lang w:eastAsia="pl-PL"/>
              </w:rPr>
              <w:t>pkt</w:t>
            </w:r>
          </w:p>
        </w:tc>
      </w:tr>
      <w:tr w:rsidR="002E035C" w:rsidRPr="00E21C78" w14:paraId="25DB2E48" w14:textId="77777777" w:rsidTr="002E035C">
        <w:trPr>
          <w:trHeight w:val="5582"/>
        </w:trPr>
        <w:tc>
          <w:tcPr>
            <w:tcW w:w="1171" w:type="dxa"/>
            <w:vMerge w:val="restart"/>
          </w:tcPr>
          <w:p w14:paraId="79224D73" w14:textId="2866677F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</w:pPr>
            <w:r w:rsidRPr="00E21C78"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  <w:lastRenderedPageBreak/>
              <w:t>B.</w:t>
            </w:r>
          </w:p>
        </w:tc>
        <w:tc>
          <w:tcPr>
            <w:tcW w:w="6626" w:type="dxa"/>
          </w:tcPr>
          <w:p w14:paraId="35C4E9A4" w14:textId="7A376047" w:rsidR="002E035C" w:rsidRDefault="002E035C" w:rsidP="008743D7">
            <w:pPr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  <w:t xml:space="preserve">Doświadczenie </w:t>
            </w:r>
            <w:r w:rsidR="008743D7"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  <w:t>Pracownika socjalnego w mieszkaniu wspomaganym</w:t>
            </w:r>
            <w:r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  <w:t xml:space="preserve"> </w:t>
            </w:r>
            <w:r w:rsidRPr="00E21C78"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  <w:t xml:space="preserve">– ilość godzin </w:t>
            </w:r>
            <w:r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  <w:t xml:space="preserve">pracy z osobami 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z doświadczeniem kryzysu psychicznego, osób doświadczających wielokrotnego wykluczenia społecznego, osób o znacznym lub umiarkowanym stopniu niepełnosprawności oraz z niepełnosprawnościami sprzężonymi, z niepełnosprawnościami intelektualnymi, osób z zaburzeniami psychicznymi, osób niepracujących - bezrobotnych, biernych zawodowo,</w:t>
            </w: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osób pracujących.</w:t>
            </w:r>
          </w:p>
          <w:p w14:paraId="0FB6FAFE" w14:textId="5E44042E" w:rsidR="002E035C" w:rsidRDefault="002E035C" w:rsidP="0062606B">
            <w:pPr>
              <w:jc w:val="both"/>
              <w:rPr>
                <w:rFonts w:ascii="Cambria" w:hAnsi="Cambria"/>
                <w:color w:val="000000" w:themeColor="text1"/>
                <w:sz w:val="24"/>
                <w:szCs w:val="24"/>
                <w:lang w:eastAsia="pl-PL"/>
              </w:rPr>
            </w:pPr>
            <w:r w:rsidRPr="00E21C78">
              <w:rPr>
                <w:rFonts w:ascii="Cambria" w:hAnsi="Cambria"/>
                <w:color w:val="000000" w:themeColor="text1"/>
                <w:sz w:val="24"/>
                <w:szCs w:val="24"/>
                <w:lang w:eastAsia="pl-PL"/>
              </w:rPr>
              <w:t xml:space="preserve">Punkty w kategorii doświadczenie wykonawcy będą̨ przyznane za prawidłowo wskazane </w:t>
            </w:r>
            <w:r>
              <w:rPr>
                <w:rFonts w:ascii="Cambria" w:hAnsi="Cambria"/>
                <w:color w:val="000000" w:themeColor="text1"/>
                <w:sz w:val="24"/>
                <w:szCs w:val="24"/>
                <w:lang w:eastAsia="pl-PL"/>
              </w:rPr>
              <w:t xml:space="preserve">godzin/umowy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  <w:lang w:eastAsia="pl-PL"/>
              </w:rPr>
              <w:t>cywilno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  <w:lang w:eastAsia="pl-PL"/>
              </w:rPr>
              <w:t xml:space="preserve"> prawne pracy na rzecz ww. grupy osób, najwyżej oceniony zostanie podmiot/osoba wykazująca się największym doświadczeniem zawodowym, najniżej oceniony zostanie podmiot/osoba wykazująca się najmniejszym doświadczeniem zawodowym, z zastrzeżeniem spełnienia jako podstawa pkt. 8 c, niniejszego zamówienia. </w:t>
            </w:r>
          </w:p>
          <w:p w14:paraId="42BCCF15" w14:textId="77777777" w:rsidR="002E035C" w:rsidRDefault="002E035C" w:rsidP="0062606B">
            <w:pPr>
              <w:jc w:val="both"/>
              <w:rPr>
                <w:rFonts w:ascii="Cambria" w:hAnsi="Cambria"/>
                <w:color w:val="000000" w:themeColor="text1"/>
                <w:sz w:val="24"/>
                <w:szCs w:val="24"/>
                <w:lang w:eastAsia="pl-PL"/>
              </w:rPr>
            </w:pPr>
          </w:p>
          <w:p w14:paraId="3FFD4792" w14:textId="2043CD7F" w:rsidR="002E035C" w:rsidRPr="00B138E8" w:rsidRDefault="002E035C" w:rsidP="0062606B">
            <w:pPr>
              <w:jc w:val="both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B138E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  <w:t>Maksymalnie w kryterium doświadczenie można uzyskać 20</w:t>
            </w:r>
            <w:r w:rsidR="001C33C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 pkt</w:t>
            </w:r>
          </w:p>
        </w:tc>
        <w:tc>
          <w:tcPr>
            <w:tcW w:w="1532" w:type="dxa"/>
            <w:vMerge w:val="restart"/>
          </w:tcPr>
          <w:p w14:paraId="72AF7D09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515CA9AB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6AE5F86F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1378A912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16FADD00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30FD0B17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769F2CC5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53858357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440C9186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31379141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  <w:p w14:paraId="3BCC40B5" w14:textId="642F41F3" w:rsidR="002E035C" w:rsidRPr="00E21C78" w:rsidRDefault="002E035C" w:rsidP="008A105E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E21C78"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  <w:t>3</w:t>
            </w:r>
            <w:r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  <w:t>0</w:t>
            </w:r>
            <w:r w:rsidR="001C33C8"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 pkt</w:t>
            </w:r>
          </w:p>
        </w:tc>
      </w:tr>
      <w:tr w:rsidR="002E035C" w:rsidRPr="00E21C78" w14:paraId="3E552304" w14:textId="77777777" w:rsidTr="00F465C2">
        <w:trPr>
          <w:trHeight w:val="1440"/>
        </w:trPr>
        <w:tc>
          <w:tcPr>
            <w:tcW w:w="1171" w:type="dxa"/>
            <w:vMerge/>
          </w:tcPr>
          <w:p w14:paraId="6A47D58D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6626" w:type="dxa"/>
          </w:tcPr>
          <w:p w14:paraId="7A2767FE" w14:textId="064DA9AC" w:rsidR="002E035C" w:rsidRPr="002E035C" w:rsidRDefault="002E035C" w:rsidP="00B138E8">
            <w:pPr>
              <w:pStyle w:val="p1"/>
              <w:rPr>
                <w:rFonts w:ascii="Cambria" w:hAnsi="Cambria" w:cs="Arial"/>
                <w:color w:val="000000" w:themeColor="text1"/>
              </w:rPr>
            </w:pPr>
            <w:r w:rsidRPr="00B138E8">
              <w:rPr>
                <w:rFonts w:ascii="Cambria" w:hAnsi="Cambria"/>
                <w:color w:val="000000" w:themeColor="text1"/>
                <w:lang w:eastAsia="pl-PL"/>
              </w:rPr>
              <w:t xml:space="preserve">Kryterium to obejmuje również posiadane przez oferenta wykształcenie kierunkowe uprawniające do pełnienia funkcji opiekuna – terapeuty mieszkania wspomaganego. </w:t>
            </w:r>
            <w:r w:rsidRPr="00B138E8">
              <w:rPr>
                <w:rFonts w:ascii="Cambria" w:hAnsi="Cambria"/>
                <w:color w:val="000000" w:themeColor="text1"/>
                <w:shd w:val="clear" w:color="auto" w:fill="FFFFFF"/>
              </w:rPr>
              <w:t>Wykształcenie będzie</w:t>
            </w:r>
            <w:r w:rsidRPr="00BD6B3D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 ocenione poprzez przyznanie </w:t>
            </w:r>
            <w:r w:rsidRPr="00B138E8">
              <w:rPr>
                <w:rFonts w:ascii="Cambria" w:hAnsi="Cambria"/>
                <w:color w:val="000000" w:themeColor="text1"/>
                <w:shd w:val="clear" w:color="auto" w:fill="FFFFFF"/>
              </w:rPr>
              <w:t>10</w:t>
            </w:r>
            <w:r w:rsidRPr="00BD6B3D">
              <w:rPr>
                <w:rFonts w:ascii="Cambria" w:hAnsi="Cambria"/>
                <w:color w:val="000000" w:themeColor="text1"/>
                <w:shd w:val="clear" w:color="auto" w:fill="FFFFFF"/>
              </w:rPr>
              <w:t xml:space="preserve">% w przypadku posiadania </w:t>
            </w:r>
            <w:r w:rsidRPr="00B138E8">
              <w:rPr>
                <w:rFonts w:ascii="Cambria" w:hAnsi="Cambria"/>
                <w:color w:val="000000" w:themeColor="text1"/>
                <w:shd w:val="clear" w:color="auto" w:fill="FFFFFF"/>
              </w:rPr>
              <w:t>wykształcenia kierunkowego w zawodzie (</w:t>
            </w:r>
            <w:r w:rsidRPr="002E035C">
              <w:rPr>
                <w:rFonts w:ascii="Cambria" w:hAnsi="Cambria" w:cs="Arial"/>
                <w:color w:val="000000" w:themeColor="text1"/>
              </w:rPr>
              <w:t>psychologa, pedagoga, pracownika socjalnego, pielęgniarki, terapeuty środowiskowego czy zajęciowego</w:t>
            </w:r>
            <w:r w:rsidRPr="00B138E8">
              <w:rPr>
                <w:rFonts w:ascii="Cambria" w:hAnsi="Cambria" w:cs="Arial"/>
                <w:color w:val="000000" w:themeColor="text1"/>
              </w:rPr>
              <w:t>) </w:t>
            </w:r>
          </w:p>
          <w:p w14:paraId="0B61436F" w14:textId="606BB9FA" w:rsidR="002E035C" w:rsidRPr="00B138E8" w:rsidRDefault="002E035C" w:rsidP="002E035C">
            <w:pPr>
              <w:spacing w:before="100" w:beforeAutospacing="1" w:after="100" w:afterAutospacing="1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B138E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  <w:t>Maksymalnie w kryterium wykształcenie kierunkowe można uzyskać 10</w:t>
            </w:r>
            <w:r w:rsidR="001424AE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 pkt</w:t>
            </w:r>
          </w:p>
          <w:p w14:paraId="60D87922" w14:textId="041E7D23" w:rsidR="00B138E8" w:rsidRPr="00B138E8" w:rsidRDefault="00B138E8" w:rsidP="00B138E8">
            <w:pPr>
              <w:spacing w:before="100" w:beforeAutospacing="1" w:after="100" w:afterAutospacing="1"/>
              <w:jc w:val="both"/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</w:pPr>
            <w:r w:rsidRPr="00BD6B3D">
              <w:rPr>
                <w:rFonts w:ascii="Cambria" w:hAnsi="Cambria"/>
                <w:color w:val="000000" w:themeColor="text1"/>
                <w:sz w:val="24"/>
                <w:szCs w:val="24"/>
                <w:shd w:val="clear" w:color="auto" w:fill="FFFFFF"/>
              </w:rPr>
              <w:t xml:space="preserve">Kompetencje będą oceniane na podstawie dołączonych do oferty dokumentów, które pozwolą na weryfikację posiadania </w:t>
            </w:r>
            <w:r w:rsidRPr="00BD6B3D">
              <w:rPr>
                <w:rFonts w:ascii="Cambria" w:hAnsi="Cambria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odpowiednich kwalifikacji (w </w:t>
            </w:r>
            <w:r>
              <w:rPr>
                <w:rFonts w:ascii="Cambria" w:hAnsi="Cambria"/>
                <w:color w:val="000000" w:themeColor="text1"/>
                <w:sz w:val="24"/>
                <w:szCs w:val="24"/>
                <w:shd w:val="clear" w:color="auto" w:fill="FFFFFF"/>
              </w:rPr>
              <w:t xml:space="preserve">tym CV oraz referencji/dyplomów </w:t>
            </w:r>
            <w:r w:rsidRPr="00BD6B3D">
              <w:rPr>
                <w:rFonts w:ascii="Cambria" w:hAnsi="Cambria"/>
                <w:color w:val="000000" w:themeColor="text1"/>
                <w:sz w:val="24"/>
                <w:szCs w:val="24"/>
                <w:shd w:val="clear" w:color="auto" w:fill="FFFFFF"/>
              </w:rPr>
              <w:t>itp.).</w:t>
            </w:r>
            <w:r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br/>
            </w:r>
            <w:r w:rsidRPr="00BD6B3D">
              <w:rPr>
                <w:rFonts w:ascii="Cambria" w:hAnsi="Cambria"/>
                <w:color w:val="000000" w:themeColor="text1"/>
                <w:sz w:val="24"/>
                <w:szCs w:val="24"/>
              </w:rPr>
              <w:br/>
            </w:r>
            <w:r w:rsidRPr="00BD6B3D">
              <w:rPr>
                <w:rFonts w:ascii="Cambria" w:hAnsi="Cambria"/>
                <w:color w:val="000000" w:themeColor="text1"/>
                <w:sz w:val="24"/>
                <w:szCs w:val="24"/>
                <w:shd w:val="clear" w:color="auto" w:fill="FFFFFF"/>
              </w:rPr>
              <w:t>Oferent w przedstawionych dokumentach musi dołożyć należytej staranności w celu przedstawienia rzetelnych informacji, zgodnych z prawdą.</w:t>
            </w:r>
          </w:p>
        </w:tc>
        <w:tc>
          <w:tcPr>
            <w:tcW w:w="1532" w:type="dxa"/>
            <w:vMerge/>
          </w:tcPr>
          <w:p w14:paraId="6BABF14E" w14:textId="77777777" w:rsidR="002E035C" w:rsidRPr="00E21C78" w:rsidRDefault="002E035C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</w:p>
        </w:tc>
      </w:tr>
      <w:tr w:rsidR="000D0009" w:rsidRPr="00E21C78" w14:paraId="129B7314" w14:textId="77777777" w:rsidTr="00865F81">
        <w:trPr>
          <w:trHeight w:val="1536"/>
        </w:trPr>
        <w:tc>
          <w:tcPr>
            <w:tcW w:w="1171" w:type="dxa"/>
          </w:tcPr>
          <w:p w14:paraId="648B416B" w14:textId="017366BB" w:rsidR="007D7F90" w:rsidRPr="00E21C78" w:rsidRDefault="00B17D1D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</w:pPr>
            <w:r w:rsidRPr="00E21C78"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  <w:lastRenderedPageBreak/>
              <w:t>C</w:t>
            </w:r>
            <w:r w:rsidR="007D7F90" w:rsidRPr="00E21C78"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6626" w:type="dxa"/>
          </w:tcPr>
          <w:p w14:paraId="28303A07" w14:textId="77777777" w:rsidR="007D7F90" w:rsidRDefault="00CD15BE" w:rsidP="00A82243">
            <w:pPr>
              <w:pStyle w:val="Akapitzlist"/>
              <w:ind w:left="0"/>
              <w:jc w:val="both"/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</w:pPr>
            <w:r w:rsidRPr="00E21C78"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  <w:t xml:space="preserve">Wykonawca zamówienia bądź osoby, które będą uczestniczyć w wykonywaniu zamówienia są osobami niepełnosprawnymi w rozumieniu przepisów o rehabilitacji zawodowej i społecznej oraz zatrudnieniu osób niepełnosprawnych lub właściwych przepisów państw członkowskich Unii Europejskiej lub Europejskiego Obszaru Gospodarczego. </w:t>
            </w:r>
          </w:p>
          <w:p w14:paraId="5D2ED95C" w14:textId="77777777" w:rsidR="00B138E8" w:rsidRDefault="00B138E8" w:rsidP="00A82243">
            <w:pPr>
              <w:pStyle w:val="Akapitzlist"/>
              <w:ind w:left="0"/>
              <w:jc w:val="both"/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</w:pPr>
          </w:p>
          <w:p w14:paraId="69558ED0" w14:textId="65E93914" w:rsidR="00B138E8" w:rsidRPr="00B138E8" w:rsidRDefault="00B138E8" w:rsidP="00B138E8">
            <w:pPr>
              <w:spacing w:before="100" w:beforeAutospacing="1" w:after="100" w:afterAutospacing="1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  <w:t>Maksymalnie za spełnienie</w:t>
            </w:r>
            <w:r w:rsidRPr="00B138E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 kryterium </w:t>
            </w:r>
            <w:r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społecznego </w:t>
            </w:r>
            <w:r w:rsidRPr="00B138E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  <w:t>można uzyskać 10</w:t>
            </w:r>
            <w:r w:rsidR="001424AE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  <w:lang w:eastAsia="pl-PL"/>
              </w:rPr>
              <w:t>pkt</w:t>
            </w:r>
          </w:p>
          <w:p w14:paraId="4D5987BA" w14:textId="77777777" w:rsidR="00B138E8" w:rsidRPr="00E21C78" w:rsidRDefault="00B138E8" w:rsidP="00A82243">
            <w:pPr>
              <w:pStyle w:val="Akapitzlist"/>
              <w:ind w:left="0"/>
              <w:jc w:val="both"/>
              <w:rPr>
                <w:rFonts w:ascii="Cambria" w:hAnsi="Cambria" w:cs="Tahoma"/>
                <w:color w:val="000000" w:themeColor="text1"/>
                <w:sz w:val="24"/>
                <w:szCs w:val="24"/>
                <w:lang w:eastAsia="pl-PL"/>
              </w:rPr>
            </w:pPr>
          </w:p>
        </w:tc>
        <w:tc>
          <w:tcPr>
            <w:tcW w:w="1532" w:type="dxa"/>
          </w:tcPr>
          <w:p w14:paraId="7EB8CCF3" w14:textId="625C9242" w:rsidR="007D7F90" w:rsidRPr="00E21C78" w:rsidRDefault="008A105E" w:rsidP="007D7F90">
            <w:pPr>
              <w:pStyle w:val="Akapitzlist"/>
              <w:spacing w:line="360" w:lineRule="auto"/>
              <w:ind w:left="0"/>
              <w:jc w:val="center"/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  <w:t>10</w:t>
            </w:r>
            <w:r w:rsidR="00365DE6" w:rsidRPr="00E21C78">
              <w:rPr>
                <w:rFonts w:ascii="Cambria" w:hAnsi="Cambria" w:cs="Tahoma"/>
                <w:b/>
                <w:bCs/>
                <w:color w:val="000000" w:themeColor="text1"/>
                <w:sz w:val="24"/>
                <w:szCs w:val="24"/>
                <w:lang w:eastAsia="pl-PL"/>
              </w:rPr>
              <w:t xml:space="preserve"> pkt</w:t>
            </w:r>
          </w:p>
        </w:tc>
      </w:tr>
    </w:tbl>
    <w:p w14:paraId="6FC1D0C4" w14:textId="615E5C55" w:rsidR="00865F81" w:rsidRPr="00E21C78" w:rsidRDefault="005E4F4A" w:rsidP="00865F81">
      <w:pPr>
        <w:ind w:left="36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>
        <w:rPr>
          <w:rFonts w:ascii="Cambria" w:hAnsi="Cambria" w:cs="Tahoma"/>
          <w:color w:val="000000" w:themeColor="text1"/>
          <w:sz w:val="24"/>
          <w:szCs w:val="24"/>
          <w:lang w:eastAsia="pl-PL"/>
        </w:rPr>
        <w:t>9</w:t>
      </w:r>
      <w:r w:rsidR="004008C8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>.1</w:t>
      </w:r>
      <w:r w:rsidR="00865F81"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Najkorzystniejsza oferta w odniesieniu do tych kryteriów może uzyskać     </w:t>
      </w:r>
    </w:p>
    <w:p w14:paraId="7972CFA2" w14:textId="77777777" w:rsidR="004228DC" w:rsidRPr="00E21C78" w:rsidRDefault="00865F81" w:rsidP="00865F81">
      <w:pPr>
        <w:ind w:left="36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  <w:r w:rsidRPr="00E21C78">
        <w:rPr>
          <w:rFonts w:ascii="Cambria" w:hAnsi="Cambria" w:cs="Tahoma"/>
          <w:color w:val="000000" w:themeColor="text1"/>
          <w:sz w:val="24"/>
          <w:szCs w:val="24"/>
          <w:lang w:eastAsia="pl-PL"/>
        </w:rPr>
        <w:t xml:space="preserve">  maksimum 100 pkt.</w:t>
      </w:r>
    </w:p>
    <w:p w14:paraId="4494715D" w14:textId="77777777" w:rsidR="00865F81" w:rsidRPr="00E21C78" w:rsidRDefault="00865F81" w:rsidP="00865F81">
      <w:pPr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p w14:paraId="0DCDCBD7" w14:textId="3ED505AB" w:rsidR="00865F81" w:rsidRPr="005E4F4A" w:rsidRDefault="005E4F4A" w:rsidP="005E4F4A">
      <w:pPr>
        <w:jc w:val="both"/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</w:pPr>
      <w:r w:rsidRPr="005E4F4A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>10)</w:t>
      </w:r>
      <w:r w:rsidR="00865F81" w:rsidRPr="005E4F4A">
        <w:rPr>
          <w:rFonts w:ascii="Cambria" w:hAnsi="Cambria" w:cs="Tahoma"/>
          <w:b/>
          <w:bCs/>
          <w:color w:val="000000" w:themeColor="text1"/>
          <w:sz w:val="24"/>
          <w:szCs w:val="24"/>
          <w:lang w:eastAsia="pl-PL"/>
        </w:rPr>
        <w:t xml:space="preserve"> Punkty przyznawane za kryteria będą liczone wg następujących wzorów:</w:t>
      </w:r>
    </w:p>
    <w:p w14:paraId="429DE7DE" w14:textId="77777777" w:rsidR="005E4F4A" w:rsidRPr="005E4F4A" w:rsidRDefault="005E4F4A" w:rsidP="005E4F4A">
      <w:pPr>
        <w:pStyle w:val="Akapitzlist"/>
        <w:ind w:left="720"/>
        <w:jc w:val="both"/>
        <w:rPr>
          <w:rFonts w:ascii="Cambria" w:hAnsi="Cambria" w:cs="Tahoma"/>
          <w:color w:val="000000" w:themeColor="text1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52"/>
        <w:gridCol w:w="8260"/>
      </w:tblGrid>
      <w:tr w:rsidR="004008C8" w:rsidRPr="00E21C78" w14:paraId="75D24F86" w14:textId="77777777" w:rsidTr="00162EF3">
        <w:trPr>
          <w:trHeight w:val="421"/>
        </w:trPr>
        <w:tc>
          <w:tcPr>
            <w:tcW w:w="952" w:type="dxa"/>
            <w:vMerge w:val="restart"/>
            <w:shd w:val="clear" w:color="auto" w:fill="F2F2F2" w:themeFill="background1" w:themeFillShade="F2"/>
          </w:tcPr>
          <w:p w14:paraId="2B119C6C" w14:textId="77777777" w:rsidR="00162EF3" w:rsidRPr="00E21C78" w:rsidRDefault="00162EF3" w:rsidP="00865F81">
            <w:pPr>
              <w:spacing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Nr kryt.</w:t>
            </w:r>
          </w:p>
        </w:tc>
        <w:tc>
          <w:tcPr>
            <w:tcW w:w="8260" w:type="dxa"/>
            <w:shd w:val="clear" w:color="auto" w:fill="F2F2F2" w:themeFill="background1" w:themeFillShade="F2"/>
          </w:tcPr>
          <w:p w14:paraId="5DAAA03E" w14:textId="646AF293" w:rsidR="00162EF3" w:rsidRPr="00E21C78" w:rsidRDefault="00162EF3" w:rsidP="00162EF3">
            <w:pPr>
              <w:spacing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Sposób przyznawania punktacji</w:t>
            </w:r>
          </w:p>
        </w:tc>
      </w:tr>
      <w:tr w:rsidR="004008C8" w:rsidRPr="00E21C78" w14:paraId="3EB72487" w14:textId="77777777" w:rsidTr="00865F81">
        <w:trPr>
          <w:trHeight w:val="2540"/>
        </w:trPr>
        <w:tc>
          <w:tcPr>
            <w:tcW w:w="952" w:type="dxa"/>
            <w:vMerge/>
            <w:shd w:val="clear" w:color="auto" w:fill="F2F2F2" w:themeFill="background1" w:themeFillShade="F2"/>
          </w:tcPr>
          <w:p w14:paraId="75CF3405" w14:textId="77777777" w:rsidR="00162EF3" w:rsidRPr="00E21C78" w:rsidRDefault="00162EF3" w:rsidP="00865F81">
            <w:pPr>
              <w:spacing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260" w:type="dxa"/>
            <w:shd w:val="clear" w:color="auto" w:fill="F2F2F2" w:themeFill="background1" w:themeFillShade="F2"/>
          </w:tcPr>
          <w:p w14:paraId="0CE31772" w14:textId="40EE91CD" w:rsidR="00162EF3" w:rsidRPr="00E21C78" w:rsidRDefault="00162EF3" w:rsidP="00162EF3">
            <w:pPr>
              <w:spacing w:line="360" w:lineRule="auto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K = (A </w:t>
            </w:r>
            <w:proofErr w:type="gramStart"/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+(</w:t>
            </w:r>
            <w:proofErr w:type="gramEnd"/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B +(C)</w:t>
            </w:r>
          </w:p>
          <w:p w14:paraId="7F073605" w14:textId="77777777" w:rsidR="00162EF3" w:rsidRPr="00E21C78" w:rsidRDefault="00162EF3" w:rsidP="00162EF3">
            <w:pPr>
              <w:spacing w:line="360" w:lineRule="auto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Gdzie:</w:t>
            </w:r>
          </w:p>
          <w:p w14:paraId="52B05434" w14:textId="77777777" w:rsidR="00162EF3" w:rsidRPr="00E21C78" w:rsidRDefault="00162EF3" w:rsidP="00162EF3">
            <w:pPr>
              <w:spacing w:line="360" w:lineRule="auto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K –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uzyskana liczba punktów</w:t>
            </w:r>
          </w:p>
          <w:p w14:paraId="519B286E" w14:textId="3F3FAABA" w:rsidR="00162EF3" w:rsidRPr="00E21C78" w:rsidRDefault="00162EF3" w:rsidP="00162EF3">
            <w:pPr>
              <w:spacing w:line="360" w:lineRule="auto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A </w:t>
            </w:r>
            <w:r w:rsidR="001424AE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– 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liczba punktów uzyskanych za kryterium cena</w:t>
            </w:r>
          </w:p>
          <w:p w14:paraId="486AE01F" w14:textId="08858215" w:rsidR="00162EF3" w:rsidRPr="00E21C78" w:rsidRDefault="00162EF3" w:rsidP="00162EF3">
            <w:pPr>
              <w:spacing w:line="360" w:lineRule="auto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B </w:t>
            </w:r>
            <w:r w:rsidR="001424AE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– 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liczba punktów uzyskanych za kryterium doświadczenie</w:t>
            </w:r>
          </w:p>
          <w:p w14:paraId="1AD8E31E" w14:textId="076BFC0A" w:rsidR="00162EF3" w:rsidRPr="00E21C78" w:rsidRDefault="00162EF3" w:rsidP="00162EF3">
            <w:pPr>
              <w:spacing w:line="360" w:lineRule="auto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C – 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liczba punktów uzyskanych za kryterium społeczne</w:t>
            </w: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90BA49F" w14:textId="092E027B" w:rsidR="00162EF3" w:rsidRPr="00573DAC" w:rsidRDefault="00162EF3" w:rsidP="00573DAC">
            <w:pPr>
              <w:spacing w:line="360" w:lineRule="auto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Maksymalnie można otrzymać 100 pkt łącznie (Suma A+B+C)</w:t>
            </w:r>
          </w:p>
        </w:tc>
      </w:tr>
      <w:tr w:rsidR="004008C8" w:rsidRPr="00E21C78" w14:paraId="26834D7F" w14:textId="77777777" w:rsidTr="00865F81">
        <w:tc>
          <w:tcPr>
            <w:tcW w:w="952" w:type="dxa"/>
          </w:tcPr>
          <w:p w14:paraId="2041C231" w14:textId="6EFEDB78" w:rsidR="00865F81" w:rsidRPr="00E21C78" w:rsidRDefault="00B17D1D" w:rsidP="00865F81">
            <w:pPr>
              <w:spacing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A.</w:t>
            </w:r>
          </w:p>
        </w:tc>
        <w:tc>
          <w:tcPr>
            <w:tcW w:w="8260" w:type="dxa"/>
          </w:tcPr>
          <w:p w14:paraId="15C384AE" w14:textId="77777777" w:rsidR="00865F81" w:rsidRPr="00E21C78" w:rsidRDefault="00865F81">
            <w:pPr>
              <w:spacing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Cena brutto</w:t>
            </w:r>
          </w:p>
          <w:p w14:paraId="7EFDC8B6" w14:textId="49E06F8D" w:rsidR="00B17D1D" w:rsidRPr="00E21C78" w:rsidRDefault="009739CE">
            <w:pPr>
              <w:spacing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A</w:t>
            </w:r>
            <w:r w:rsidR="00097492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liczba punktów za kryterium cena</w:t>
            </w:r>
          </w:p>
          <w:p w14:paraId="024D64BD" w14:textId="694CD784" w:rsidR="009739CE" w:rsidRPr="00E21C78" w:rsidRDefault="00162EF3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Oferent,</w:t>
            </w:r>
            <w:r w:rsidR="009739CE"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który zaproponuje najniższą cenę otrzyma 100 pkt za kryterium „A</w:t>
            </w:r>
            <w:r w:rsidR="00097492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  <w:r w:rsidR="009739CE"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”, natomiast pozostali oferenci odpowiednio mniej punktów wg wzoru:</w:t>
            </w:r>
          </w:p>
          <w:p w14:paraId="4AE97C4F" w14:textId="77777777" w:rsidR="00097492" w:rsidRDefault="00097492" w:rsidP="00097492">
            <w:pPr>
              <w:pStyle w:val="Akapitzlist"/>
              <w:spacing w:line="360" w:lineRule="auto"/>
              <w:ind w:left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A = </w:t>
            </w:r>
            <w:proofErr w:type="spellStart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An</w:t>
            </w:r>
            <w:proofErr w:type="spellEnd"/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. / Ab. x 100 pkt</w:t>
            </w:r>
          </w:p>
          <w:p w14:paraId="7A52C407" w14:textId="77777777" w:rsidR="00097492" w:rsidRDefault="00097492" w:rsidP="00097492">
            <w:pPr>
              <w:pStyle w:val="Akapitzlist"/>
              <w:spacing w:line="360" w:lineRule="auto"/>
              <w:ind w:left="0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a następnie:</w:t>
            </w:r>
          </w:p>
          <w:p w14:paraId="6673D471" w14:textId="77777777" w:rsidR="00097492" w:rsidRDefault="00097492" w:rsidP="00097492">
            <w:pPr>
              <w:spacing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A/100 pkt x 60% = </w:t>
            </w:r>
            <w:r w:rsidRPr="00F358AE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A1</w:t>
            </w:r>
          </w:p>
          <w:p w14:paraId="506202D6" w14:textId="04A9CE51" w:rsidR="00162EF3" w:rsidRPr="00097492" w:rsidRDefault="00162EF3" w:rsidP="00097492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097492">
              <w:rPr>
                <w:rFonts w:ascii="Cambria" w:hAnsi="Cambria"/>
                <w:color w:val="000000" w:themeColor="text1"/>
                <w:sz w:val="24"/>
                <w:szCs w:val="24"/>
              </w:rPr>
              <w:lastRenderedPageBreak/>
              <w:t xml:space="preserve">Gdzie: </w:t>
            </w:r>
          </w:p>
          <w:p w14:paraId="3219839B" w14:textId="57D30905" w:rsidR="00162EF3" w:rsidRPr="00E21C78" w:rsidRDefault="00162EF3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An</w:t>
            </w:r>
            <w:proofErr w:type="spellEnd"/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najniższa cena wynikająca ze złożonych ofert</w:t>
            </w:r>
          </w:p>
          <w:p w14:paraId="0DF70996" w14:textId="015CB60C" w:rsidR="00162EF3" w:rsidRDefault="00162EF3" w:rsidP="00097492">
            <w:pPr>
              <w:spacing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Ab – 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cena oferty badanej</w:t>
            </w:r>
          </w:p>
          <w:p w14:paraId="5CC09BD0" w14:textId="77777777" w:rsidR="00097492" w:rsidRPr="00097492" w:rsidRDefault="00097492" w:rsidP="00097492">
            <w:pPr>
              <w:spacing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</w:p>
          <w:p w14:paraId="4521D1E5" w14:textId="12458EB3" w:rsidR="00162EF3" w:rsidRPr="005E4F4A" w:rsidRDefault="00365DE6" w:rsidP="001424AE">
            <w:pPr>
              <w:spacing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5E4F4A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Możliwe do uzyskania 60 </w:t>
            </w:r>
            <w:r w:rsidR="001424AE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pkt</w:t>
            </w:r>
          </w:p>
          <w:p w14:paraId="41CAA49F" w14:textId="77777777" w:rsidR="00573DAC" w:rsidRDefault="00573DAC" w:rsidP="00162EF3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14:paraId="08C5C781" w14:textId="161A499F" w:rsidR="00573DAC" w:rsidRPr="00E21C78" w:rsidRDefault="00573DAC" w:rsidP="00573DAC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D2895">
              <w:rPr>
                <w:rFonts w:ascii="Cambria" w:hAnsi="Cambria"/>
                <w:color w:val="000000" w:themeColor="text1"/>
                <w:sz w:val="24"/>
                <w:szCs w:val="24"/>
              </w:rPr>
              <w:t>Jeżeli cena oferty budzi wątpliwości Zamawiającego co do możliwości wykonania przedmiotu zamówienia zgodnie z wymaganiami określonymi przez Zamawiającego, w szczególności, jeżeli cena jest niższa o 30% od wartości zamówienia lub średniej arytmetycznej cen wszystkich złożonych ofert, Zamawiający zwraca się do Oferenta o udzielenie wyjaśnień, w tym do złożenia dowodów, dotyczących elementów oferty mających wpływ na wysokość ceny. Obowiązek udowodnienia, iż oferta nie zawiera rażąco niskiej ceny spoczywa na Wykonawcy.</w:t>
            </w:r>
          </w:p>
        </w:tc>
      </w:tr>
      <w:tr w:rsidR="004008C8" w:rsidRPr="00E21C78" w14:paraId="2171BAF2" w14:textId="77777777" w:rsidTr="00865F81">
        <w:tc>
          <w:tcPr>
            <w:tcW w:w="952" w:type="dxa"/>
          </w:tcPr>
          <w:p w14:paraId="1640CC5E" w14:textId="6D7FA090" w:rsidR="00865F81" w:rsidRPr="00E21C78" w:rsidRDefault="00B17D1D" w:rsidP="00865F81">
            <w:pPr>
              <w:spacing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lastRenderedPageBreak/>
              <w:t>B.</w:t>
            </w:r>
          </w:p>
        </w:tc>
        <w:tc>
          <w:tcPr>
            <w:tcW w:w="8260" w:type="dxa"/>
          </w:tcPr>
          <w:p w14:paraId="40B8AF5F" w14:textId="04659514" w:rsidR="00E974F9" w:rsidRDefault="00D24468" w:rsidP="00E974F9">
            <w:pPr>
              <w:spacing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Doświadczenie:</w:t>
            </w:r>
          </w:p>
          <w:p w14:paraId="4DCE430E" w14:textId="21C2106D" w:rsidR="0017058F" w:rsidRPr="00E21C78" w:rsidRDefault="0017058F" w:rsidP="00097492">
            <w:pPr>
              <w:spacing w:line="360" w:lineRule="auto"/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B</w:t>
            </w:r>
            <w:r w:rsidR="00126805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liczba punktów za kryterium </w:t>
            </w:r>
            <w:r w:rsidR="00097492">
              <w:rPr>
                <w:rFonts w:ascii="Cambria" w:hAnsi="Cambria"/>
                <w:color w:val="000000" w:themeColor="text1"/>
                <w:sz w:val="24"/>
                <w:szCs w:val="24"/>
              </w:rPr>
              <w:t>doświadczenie</w:t>
            </w:r>
          </w:p>
          <w:p w14:paraId="7CEF4CC5" w14:textId="3106ABCA" w:rsidR="0017058F" w:rsidRPr="00E21C78" w:rsidRDefault="0017058F" w:rsidP="0017058F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Oferent, który </w:t>
            </w: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wykaże się największym doświadczeniem zawodowym spełniającym wskazania pkt. 8 c, niniejszego zamówienia 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otrzyma 100 pkt za kryterium „</w:t>
            </w: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B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>”, natomiast pozostali oferenci odpowiednio mniej punktów wg wzoru:</w:t>
            </w:r>
          </w:p>
          <w:p w14:paraId="62718B26" w14:textId="38F416EF" w:rsidR="005E4F4A" w:rsidRPr="00145DA3" w:rsidRDefault="00677233" w:rsidP="005E4F4A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45DA3">
              <w:rPr>
                <w:rFonts w:ascii="Cambria" w:hAnsi="Cambria"/>
                <w:color w:val="000000" w:themeColor="text1"/>
                <w:sz w:val="24"/>
                <w:szCs w:val="24"/>
              </w:rPr>
              <w:t>B = (</w:t>
            </w:r>
            <w:proofErr w:type="spellStart"/>
            <w:r w:rsidRPr="00145DA3">
              <w:rPr>
                <w:rFonts w:ascii="Cambria" w:hAnsi="Cambria"/>
                <w:color w:val="000000" w:themeColor="text1"/>
                <w:sz w:val="24"/>
                <w:szCs w:val="24"/>
              </w:rPr>
              <w:t>Bb</w:t>
            </w:r>
            <w:proofErr w:type="spellEnd"/>
            <w:r w:rsidR="00097492" w:rsidRPr="00145DA3">
              <w:rPr>
                <w:rFonts w:ascii="Cambria" w:hAnsi="Cambria"/>
                <w:color w:val="000000" w:themeColor="text1"/>
                <w:sz w:val="24"/>
                <w:szCs w:val="24"/>
              </w:rPr>
              <w:t>/</w:t>
            </w:r>
            <w:proofErr w:type="spellStart"/>
            <w:r w:rsidR="00097492" w:rsidRPr="00145DA3">
              <w:rPr>
                <w:rFonts w:ascii="Cambria" w:hAnsi="Cambria"/>
                <w:color w:val="000000" w:themeColor="text1"/>
                <w:sz w:val="24"/>
                <w:szCs w:val="24"/>
              </w:rPr>
              <w:t>B</w:t>
            </w:r>
            <w:r w:rsidRPr="00145DA3">
              <w:rPr>
                <w:rFonts w:ascii="Cambria" w:hAnsi="Cambria"/>
                <w:color w:val="000000" w:themeColor="text1"/>
                <w:sz w:val="24"/>
                <w:szCs w:val="24"/>
              </w:rPr>
              <w:t>n</w:t>
            </w:r>
            <w:proofErr w:type="spellEnd"/>
            <w:r w:rsidR="0017058F" w:rsidRPr="00145DA3">
              <w:rPr>
                <w:rFonts w:ascii="Cambria" w:hAnsi="Cambria"/>
                <w:color w:val="000000" w:themeColor="text1"/>
                <w:sz w:val="24"/>
                <w:szCs w:val="24"/>
              </w:rPr>
              <w:t>) x 100 pkt</w:t>
            </w:r>
          </w:p>
          <w:p w14:paraId="07209868" w14:textId="7260E509" w:rsidR="005E4F4A" w:rsidRPr="00145DA3" w:rsidRDefault="005E4F4A" w:rsidP="005E4F4A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45DA3">
              <w:rPr>
                <w:rFonts w:ascii="Cambria" w:hAnsi="Cambria"/>
                <w:color w:val="000000" w:themeColor="text1"/>
                <w:sz w:val="24"/>
                <w:szCs w:val="24"/>
              </w:rPr>
              <w:t>a następnie:</w:t>
            </w:r>
          </w:p>
          <w:p w14:paraId="2241B48A" w14:textId="6D43F096" w:rsidR="005E4F4A" w:rsidRPr="00145DA3" w:rsidRDefault="005E4F4A" w:rsidP="0017058F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45DA3">
              <w:rPr>
                <w:rFonts w:ascii="Cambria" w:hAnsi="Cambria"/>
                <w:color w:val="000000" w:themeColor="text1"/>
                <w:sz w:val="24"/>
                <w:szCs w:val="24"/>
              </w:rPr>
              <w:t>B/100 pkt x 20 % = B1</w:t>
            </w:r>
          </w:p>
          <w:p w14:paraId="3E9048CD" w14:textId="77777777" w:rsidR="0017058F" w:rsidRPr="00145DA3" w:rsidRDefault="0017058F" w:rsidP="0017058F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145DA3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Gdzie: </w:t>
            </w:r>
          </w:p>
          <w:p w14:paraId="4045BCEF" w14:textId="15682E6A" w:rsidR="0017058F" w:rsidRPr="00E21C78" w:rsidRDefault="007E14AE" w:rsidP="0017058F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B</w:t>
            </w:r>
            <w:r w:rsidR="0017058F"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n</w:t>
            </w:r>
            <w:proofErr w:type="spellEnd"/>
            <w:r w:rsidR="0017058F"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0017058F">
              <w:rPr>
                <w:rFonts w:ascii="Cambria" w:hAnsi="Cambria"/>
                <w:color w:val="000000" w:themeColor="text1"/>
                <w:sz w:val="24"/>
                <w:szCs w:val="24"/>
              </w:rPr>
              <w:t>największe doświadczenie zawodowe spośród badanych ofert</w:t>
            </w:r>
          </w:p>
          <w:p w14:paraId="0A5A85DE" w14:textId="3C6F3FFD" w:rsidR="0017058F" w:rsidRDefault="007E14AE" w:rsidP="0017058F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B</w:t>
            </w:r>
            <w:r w:rsidR="0017058F"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b</w:t>
            </w:r>
            <w:proofErr w:type="spellEnd"/>
            <w:r w:rsidR="0017058F"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– </w:t>
            </w:r>
            <w:r w:rsidR="0017058F">
              <w:rPr>
                <w:rFonts w:ascii="Cambria" w:hAnsi="Cambria"/>
                <w:color w:val="000000" w:themeColor="text1"/>
                <w:sz w:val="24"/>
                <w:szCs w:val="24"/>
              </w:rPr>
              <w:t>wykazane doświadczenie</w:t>
            </w:r>
            <w:r w:rsidR="0017058F"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oferty badanej</w:t>
            </w:r>
          </w:p>
          <w:p w14:paraId="6C0E1E36" w14:textId="6A1E5B6D" w:rsidR="008545B6" w:rsidRDefault="008545B6" w:rsidP="00096C39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Każde 6 miesi</w:t>
            </w:r>
            <w:r w:rsidR="00F96A6E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ęcy doświadczenia poza obowiązkowym wskazanym w pkt 8 c. niniejszego zamówienia liczone będzie jako </w:t>
            </w:r>
            <w:r w:rsidR="00096C39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  <w:r w:rsidR="00F96A6E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pkt np.</w:t>
            </w:r>
          </w:p>
          <w:p w14:paraId="2C30284C" w14:textId="1863405E" w:rsidR="00126805" w:rsidRPr="005E4F4A" w:rsidRDefault="00126805" w:rsidP="005E4F4A">
            <w:pPr>
              <w:spacing w:line="360" w:lineRule="auto"/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Oferent </w:t>
            </w:r>
            <w:r w:rsidR="00F96A6E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wykaże 2 lata doświadczenia w pracy z osobami chorującymi psychicznie liczone to jest jako 15 pkt, </w:t>
            </w:r>
            <w:r w:rsidR="00096C39">
              <w:rPr>
                <w:rFonts w:ascii="Cambria" w:hAnsi="Cambria"/>
                <w:color w:val="000000" w:themeColor="text1"/>
                <w:sz w:val="24"/>
                <w:szCs w:val="24"/>
              </w:rPr>
              <w:t>2,5</w:t>
            </w:r>
            <w:r w:rsidR="00F96A6E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roku doświadczenia jako </w:t>
            </w:r>
            <w:r w:rsidR="00096C39">
              <w:rPr>
                <w:rFonts w:ascii="Cambria" w:hAnsi="Cambria"/>
                <w:color w:val="000000" w:themeColor="text1"/>
                <w:sz w:val="24"/>
                <w:szCs w:val="24"/>
              </w:rPr>
              <w:t>16</w:t>
            </w:r>
            <w:r w:rsidR="00F96A6E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pkt</w:t>
            </w: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., 3 lata doświadczenia liczone będzie jako </w:t>
            </w:r>
            <w:r w:rsidR="00096C39">
              <w:rPr>
                <w:rFonts w:ascii="Cambria" w:hAnsi="Cambria"/>
                <w:color w:val="000000" w:themeColor="text1"/>
                <w:sz w:val="24"/>
                <w:szCs w:val="24"/>
              </w:rPr>
              <w:t>17</w:t>
            </w: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pkt</w:t>
            </w:r>
            <w:r w:rsidR="001A7FF7">
              <w:rPr>
                <w:rFonts w:ascii="Cambria" w:hAnsi="Cambria"/>
                <w:color w:val="000000" w:themeColor="text1"/>
                <w:sz w:val="24"/>
                <w:szCs w:val="24"/>
              </w:rPr>
              <w:t>. Itd.</w:t>
            </w:r>
          </w:p>
          <w:p w14:paraId="40B34CAB" w14:textId="1CA630FC" w:rsidR="00D24468" w:rsidRDefault="00E974F9" w:rsidP="001A7FF7">
            <w:pPr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5E4F4A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lastRenderedPageBreak/>
              <w:t xml:space="preserve">Możliwe do uzyskania </w:t>
            </w:r>
            <w:r w:rsidR="008545B6" w:rsidRPr="005E4F4A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20</w:t>
            </w:r>
            <w:r w:rsidR="00365DE6" w:rsidRPr="005E4F4A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1A7FF7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pkt</w:t>
            </w:r>
          </w:p>
          <w:p w14:paraId="101DD7DC" w14:textId="77777777" w:rsidR="005E4F4A" w:rsidRDefault="005E4F4A" w:rsidP="008545B6">
            <w:pPr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</w:p>
          <w:p w14:paraId="63EEC293" w14:textId="2D81B959" w:rsidR="005E4F4A" w:rsidRDefault="005E4F4A" w:rsidP="008545B6">
            <w:pPr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5E4F4A">
              <w:rPr>
                <w:rFonts w:ascii="Cambria" w:hAnsi="Cambria"/>
                <w:color w:val="000000" w:themeColor="text1"/>
                <w:sz w:val="24"/>
                <w:szCs w:val="24"/>
              </w:rPr>
              <w:t>Wykonawca posiada wykształcenie zawodowe – kierunkowe (wymienione w pkt 8 b niniejszego zamówienia) otrzymuje</w:t>
            </w:r>
            <w:r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10 pkt.</w:t>
            </w:r>
          </w:p>
          <w:p w14:paraId="45330054" w14:textId="78B2775C" w:rsidR="005E4F4A" w:rsidRPr="005E4F4A" w:rsidRDefault="005E4F4A" w:rsidP="008545B6">
            <w:pPr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5E4F4A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Wykonawca nie posiada wykształcenia zawodowego - kierunkowego (wymienione w pkt 8 b niniejszego zamówienia) otrzymuje </w:t>
            </w:r>
            <w:r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0 pkt.</w:t>
            </w:r>
          </w:p>
          <w:p w14:paraId="20215FE5" w14:textId="77777777" w:rsidR="005E4F4A" w:rsidRDefault="005E4F4A" w:rsidP="005E4F4A">
            <w:pPr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</w:p>
          <w:p w14:paraId="2EC6EA90" w14:textId="61C37F18" w:rsidR="005E4F4A" w:rsidRDefault="005E4F4A" w:rsidP="001A7FF7">
            <w:pPr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5E4F4A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Możliwe do uzyskania </w:t>
            </w:r>
            <w:r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10</w:t>
            </w:r>
            <w:r w:rsidR="001A7FF7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pkt</w:t>
            </w:r>
          </w:p>
          <w:p w14:paraId="399123F9" w14:textId="77777777" w:rsidR="005E4F4A" w:rsidRDefault="005E4F4A" w:rsidP="008545B6">
            <w:pPr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14:paraId="734E647B" w14:textId="77289CA3" w:rsidR="005E4F4A" w:rsidRPr="00E21C78" w:rsidRDefault="005E4F4A" w:rsidP="008545B6">
            <w:pPr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</w:tr>
      <w:tr w:rsidR="004008C8" w:rsidRPr="00E21C78" w14:paraId="0E30E21D" w14:textId="77777777" w:rsidTr="00865F81">
        <w:tc>
          <w:tcPr>
            <w:tcW w:w="952" w:type="dxa"/>
          </w:tcPr>
          <w:p w14:paraId="231D9DEC" w14:textId="50A07AB2" w:rsidR="00865F81" w:rsidRPr="00E21C78" w:rsidRDefault="00B17D1D" w:rsidP="00865F81">
            <w:pPr>
              <w:spacing w:line="360" w:lineRule="auto"/>
              <w:jc w:val="center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lastRenderedPageBreak/>
              <w:t>C.</w:t>
            </w:r>
          </w:p>
        </w:tc>
        <w:tc>
          <w:tcPr>
            <w:tcW w:w="8260" w:type="dxa"/>
          </w:tcPr>
          <w:p w14:paraId="42402F91" w14:textId="77777777" w:rsidR="00865F81" w:rsidRPr="00E21C78" w:rsidRDefault="00384E85" w:rsidP="00C474EF">
            <w:pPr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Kryterium społeczne </w:t>
            </w:r>
          </w:p>
          <w:p w14:paraId="0CD34571" w14:textId="4E796311" w:rsidR="00151C08" w:rsidRPr="00E21C78" w:rsidRDefault="00151C08" w:rsidP="00C474EF">
            <w:pPr>
              <w:jc w:val="both"/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</w:pPr>
          </w:p>
          <w:p w14:paraId="201BA55E" w14:textId="6B4BF08B" w:rsidR="00151C08" w:rsidRPr="00E21C78" w:rsidRDefault="00151C08" w:rsidP="00E974F9">
            <w:pPr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Wykonawca spełnia kryterium społeczne otrzymuje </w:t>
            </w:r>
            <w:r w:rsidR="00E974F9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10</w:t>
            </w:r>
            <w:r w:rsidR="0004092B"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pkt.</w:t>
            </w:r>
          </w:p>
          <w:p w14:paraId="481AE7D1" w14:textId="3A28F6D5" w:rsidR="00151C08" w:rsidRPr="00E21C78" w:rsidRDefault="00151C08" w:rsidP="00151C08">
            <w:pPr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Wykonawca nie spełnia kryterium społecznego otrzymuje </w:t>
            </w:r>
            <w:r w:rsidRPr="00E21C78">
              <w:rPr>
                <w:rFonts w:ascii="Cambria" w:hAnsi="Cambria"/>
                <w:b/>
                <w:bCs/>
                <w:color w:val="000000" w:themeColor="text1"/>
                <w:sz w:val="24"/>
                <w:szCs w:val="24"/>
              </w:rPr>
              <w:t>0 pkt.</w:t>
            </w:r>
          </w:p>
          <w:p w14:paraId="7A49DF05" w14:textId="77777777" w:rsidR="00B17D1D" w:rsidRPr="00E21C78" w:rsidRDefault="00B17D1D" w:rsidP="00C474EF">
            <w:pPr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  <w:p w14:paraId="336D966F" w14:textId="58C7CF39" w:rsidR="00384E85" w:rsidRPr="00E21C78" w:rsidRDefault="00365DE6" w:rsidP="00E974F9">
            <w:pPr>
              <w:jc w:val="both"/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Możliwe do uzyskania </w:t>
            </w:r>
            <w:r w:rsidR="00E974F9">
              <w:rPr>
                <w:rFonts w:ascii="Cambria" w:hAnsi="Cambria"/>
                <w:color w:val="000000" w:themeColor="text1"/>
                <w:sz w:val="24"/>
                <w:szCs w:val="24"/>
              </w:rPr>
              <w:t>10</w:t>
            </w:r>
            <w:r w:rsidRPr="00E21C78">
              <w:rPr>
                <w:rFonts w:ascii="Cambria" w:hAnsi="Cambria"/>
                <w:color w:val="000000" w:themeColor="text1"/>
                <w:sz w:val="24"/>
                <w:szCs w:val="24"/>
              </w:rPr>
              <w:t xml:space="preserve"> pkt</w:t>
            </w:r>
          </w:p>
        </w:tc>
      </w:tr>
    </w:tbl>
    <w:p w14:paraId="66805D55" w14:textId="77777777" w:rsidR="00B473B3" w:rsidRPr="000D0009" w:rsidRDefault="00B473B3" w:rsidP="00D3358D">
      <w:pPr>
        <w:jc w:val="both"/>
        <w:rPr>
          <w:rFonts w:ascii="Cambria" w:hAnsi="Cambria"/>
          <w:sz w:val="24"/>
          <w:szCs w:val="24"/>
        </w:rPr>
      </w:pPr>
    </w:p>
    <w:p w14:paraId="6589638A" w14:textId="2250AD23" w:rsidR="00B473B3" w:rsidRPr="000D0009" w:rsidRDefault="005E4F4A" w:rsidP="00D3358D">
      <w:pPr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11)</w:t>
      </w:r>
      <w:r w:rsidR="00B473B3" w:rsidRPr="000D0009">
        <w:rPr>
          <w:rFonts w:ascii="Cambria" w:hAnsi="Cambria"/>
          <w:b/>
          <w:bCs/>
          <w:sz w:val="24"/>
          <w:szCs w:val="24"/>
        </w:rPr>
        <w:t xml:space="preserve"> Pozostałe:</w:t>
      </w:r>
    </w:p>
    <w:p w14:paraId="62BC80EB" w14:textId="77777777" w:rsidR="00B473B3" w:rsidRPr="00573DAC" w:rsidRDefault="00B473B3" w:rsidP="00B473B3">
      <w:pPr>
        <w:pStyle w:val="Akapitzlist"/>
        <w:numPr>
          <w:ilvl w:val="0"/>
          <w:numId w:val="14"/>
        </w:numPr>
        <w:jc w:val="both"/>
        <w:rPr>
          <w:rFonts w:ascii="Cambria" w:hAnsi="Cambria"/>
          <w:sz w:val="24"/>
          <w:szCs w:val="24"/>
        </w:rPr>
      </w:pPr>
      <w:r w:rsidRPr="00573DAC">
        <w:rPr>
          <w:rFonts w:ascii="Cambria" w:hAnsi="Cambria"/>
          <w:sz w:val="24"/>
          <w:szCs w:val="24"/>
        </w:rPr>
        <w:t>Wykonawca będący osobą fizyczną, nieprowadzącą działalności gospodarczej przekaże Zamawiającemu najpóźniej w dniu podpisania umowy informacje niezbędne do dokonania zgłoszenia Wykonawcy do ubezpieczenia.</w:t>
      </w:r>
    </w:p>
    <w:p w14:paraId="74AAA4C3" w14:textId="77777777" w:rsidR="00C44399" w:rsidRPr="000D0009" w:rsidRDefault="00B473B3" w:rsidP="00696EC1">
      <w:pPr>
        <w:pStyle w:val="Akapitzlist"/>
        <w:numPr>
          <w:ilvl w:val="0"/>
          <w:numId w:val="14"/>
        </w:numPr>
        <w:jc w:val="both"/>
        <w:rPr>
          <w:rFonts w:ascii="Cambria" w:hAnsi="Cambria"/>
          <w:b/>
          <w:bCs/>
          <w:sz w:val="24"/>
          <w:szCs w:val="24"/>
        </w:rPr>
      </w:pPr>
      <w:r w:rsidRPr="00573DAC">
        <w:rPr>
          <w:rFonts w:ascii="Cambria" w:hAnsi="Cambria"/>
          <w:sz w:val="24"/>
          <w:szCs w:val="24"/>
        </w:rPr>
        <w:t>Wykonawca, który będzie wykonywał przedmiot zamówienia osobiście, tj. osoby fizyczne</w:t>
      </w:r>
      <w:r w:rsidRPr="000D0009">
        <w:rPr>
          <w:rFonts w:ascii="Cambria" w:hAnsi="Cambria"/>
          <w:sz w:val="24"/>
          <w:szCs w:val="24"/>
        </w:rPr>
        <w:t xml:space="preserve">, osoby samozatrudnione, osoby prowadzące działalność gospodarczą </w:t>
      </w:r>
      <w:r w:rsidR="00C44399" w:rsidRPr="000D0009">
        <w:rPr>
          <w:rFonts w:ascii="Cambria" w:hAnsi="Cambria"/>
          <w:sz w:val="24"/>
          <w:szCs w:val="24"/>
        </w:rPr>
        <w:t>zobowiązane będą do sporządzenia co miesiąc protokołu wskazującego prawidłową realizację zadań, liczbę oraz ewidencję godzin w danym miesiącu kalendarzowym poświęconych na wykonywanie zadań w projekcie, z czego łączne zaangażowanie zawodowe takiej osoby nie może przekroczyć 276 godzin miesięcznie. Zaangażowanie zawodowe zostanie zweryfikowane przed podpisaniem umowy oraz co miesiąc na</w:t>
      </w:r>
      <w:r w:rsidR="00696EC1" w:rsidRPr="000D0009">
        <w:rPr>
          <w:rFonts w:ascii="Cambria" w:hAnsi="Cambria"/>
          <w:sz w:val="24"/>
          <w:szCs w:val="24"/>
        </w:rPr>
        <w:t xml:space="preserve"> koniec miesiąca kalendarzowego.</w:t>
      </w:r>
    </w:p>
    <w:p w14:paraId="517FD489" w14:textId="2D98A300" w:rsidR="00C778C8" w:rsidRPr="000D0009" w:rsidRDefault="00C778C8" w:rsidP="00C778C8">
      <w:pPr>
        <w:widowControl w:val="0"/>
        <w:numPr>
          <w:ilvl w:val="0"/>
          <w:numId w:val="14"/>
        </w:numPr>
        <w:spacing w:line="276" w:lineRule="auto"/>
        <w:jc w:val="both"/>
        <w:rPr>
          <w:rFonts w:ascii="Cambria" w:hAnsi="Cambria" w:cs="Arial Hebrew"/>
          <w:sz w:val="24"/>
          <w:szCs w:val="24"/>
        </w:rPr>
      </w:pPr>
      <w:r w:rsidRPr="000D0009">
        <w:rPr>
          <w:rFonts w:ascii="Cambria" w:eastAsia="Calibri" w:hAnsi="Cambria" w:cs="Calibri"/>
          <w:sz w:val="24"/>
          <w:szCs w:val="24"/>
        </w:rPr>
        <w:t>Osoby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fizyczne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zaangażowane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do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realizacji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zadań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ramach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projektu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stanowią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personel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projektu</w:t>
      </w:r>
      <w:r w:rsidRPr="000D0009">
        <w:rPr>
          <w:rFonts w:ascii="Cambria" w:hAnsi="Cambria" w:cs="Arial Hebrew"/>
          <w:sz w:val="24"/>
          <w:szCs w:val="24"/>
        </w:rPr>
        <w:t xml:space="preserve">. </w:t>
      </w:r>
      <w:r w:rsidRPr="000D0009">
        <w:rPr>
          <w:rFonts w:ascii="Cambria" w:eastAsia="Calibri" w:hAnsi="Cambria" w:cs="Calibri"/>
          <w:sz w:val="24"/>
          <w:szCs w:val="24"/>
        </w:rPr>
        <w:t>Zaangażowanie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personelu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projektu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musi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odbywać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się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na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zasadach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określonych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rozdziale</w:t>
      </w:r>
      <w:r w:rsidR="00822839">
        <w:rPr>
          <w:rFonts w:ascii="Cambria" w:hAnsi="Cambria" w:cs="Arial Hebrew"/>
          <w:sz w:val="24"/>
          <w:szCs w:val="24"/>
        </w:rPr>
        <w:t xml:space="preserve"> 6.15</w:t>
      </w:r>
      <w:r w:rsidRPr="000D0009">
        <w:rPr>
          <w:rFonts w:ascii="Cambria" w:hAnsi="Cambria" w:cs="Arial Hebrew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Koszty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związane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zaangażowaniem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personelu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Wytycznych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zakresie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kwalifikowania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wydatków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w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ramach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Europejskiego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Funduszu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Rozwoju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Regionalnego</w:t>
      </w:r>
      <w:r w:rsidRPr="000D0009">
        <w:rPr>
          <w:rFonts w:ascii="Cambria" w:hAnsi="Cambria" w:cs="Arial Hebrew"/>
          <w:sz w:val="24"/>
          <w:szCs w:val="24"/>
        </w:rPr>
        <w:t xml:space="preserve">, </w:t>
      </w:r>
      <w:r w:rsidRPr="000D0009">
        <w:rPr>
          <w:rFonts w:ascii="Cambria" w:eastAsia="Calibri" w:hAnsi="Cambria" w:cs="Calibri"/>
          <w:sz w:val="24"/>
          <w:szCs w:val="24"/>
        </w:rPr>
        <w:t>Europejskiego</w:t>
      </w:r>
      <w:r w:rsidR="00A90DE2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Funduszu</w:t>
      </w:r>
      <w:r w:rsidR="00DD3A88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społecznego</w:t>
      </w:r>
      <w:r w:rsidR="00E87E5D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ora</w:t>
      </w:r>
      <w:r w:rsidR="00E87E5D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z</w:t>
      </w:r>
      <w:r w:rsidR="00211B3A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Funduszu</w:t>
      </w:r>
      <w:r w:rsidR="00E87E5D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Spójności</w:t>
      </w:r>
      <w:r w:rsidR="00211B3A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na</w:t>
      </w:r>
      <w:r w:rsidR="00211B3A" w:rsidRPr="000D0009">
        <w:rPr>
          <w:rFonts w:ascii="Cambria" w:eastAsia="Calibri" w:hAnsi="Cambria" w:cs="Calibri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sz w:val="24"/>
          <w:szCs w:val="24"/>
        </w:rPr>
        <w:t>lata</w:t>
      </w:r>
      <w:r w:rsidRPr="000D0009">
        <w:rPr>
          <w:rFonts w:ascii="Cambria" w:hAnsi="Cambria" w:cs="Arial Hebrew"/>
          <w:sz w:val="24"/>
          <w:szCs w:val="24"/>
        </w:rPr>
        <w:t xml:space="preserve"> 2014-2020. </w:t>
      </w:r>
    </w:p>
    <w:p w14:paraId="300963D0" w14:textId="58A62E8C" w:rsidR="00C778C8" w:rsidRPr="000D0009" w:rsidRDefault="00C778C8" w:rsidP="00601396">
      <w:pPr>
        <w:pStyle w:val="Akapitzlist"/>
        <w:numPr>
          <w:ilvl w:val="0"/>
          <w:numId w:val="14"/>
        </w:numPr>
        <w:suppressAutoHyphens w:val="0"/>
        <w:spacing w:after="200" w:line="276" w:lineRule="auto"/>
        <w:contextualSpacing/>
        <w:jc w:val="both"/>
        <w:rPr>
          <w:rFonts w:ascii="Cambria" w:eastAsia="Lucida Sans Unicode" w:hAnsi="Cambria" w:cs="Arial Hebrew"/>
          <w:kern w:val="1"/>
          <w:sz w:val="24"/>
          <w:szCs w:val="24"/>
        </w:rPr>
      </w:pPr>
      <w:r w:rsidRPr="000D0009">
        <w:rPr>
          <w:rFonts w:ascii="Cambria" w:eastAsia="Calibri" w:hAnsi="Cambria" w:cs="Calibri"/>
          <w:kern w:val="1"/>
          <w:sz w:val="24"/>
          <w:szCs w:val="24"/>
        </w:rPr>
        <w:t>Ostateczna</w:t>
      </w:r>
      <w:r w:rsidR="00774001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cena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</w:t>
      </w:r>
      <w:r w:rsidR="00774001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="00211B3A" w:rsidRPr="000D0009">
        <w:rPr>
          <w:rFonts w:ascii="Cambria" w:eastAsia="Lucida Sans Unicode" w:hAnsi="Cambria" w:cs="Calibri"/>
          <w:kern w:val="1"/>
          <w:sz w:val="24"/>
          <w:szCs w:val="24"/>
        </w:rPr>
        <w:t xml:space="preserve">realizację </w:t>
      </w:r>
      <w:r w:rsidR="00E974F9">
        <w:rPr>
          <w:rFonts w:ascii="Cambria" w:hAnsi="Cambria" w:cs="Tahoma"/>
          <w:b/>
          <w:bCs/>
          <w:sz w:val="24"/>
          <w:szCs w:val="24"/>
          <w:lang w:eastAsia="pl-PL"/>
        </w:rPr>
        <w:t xml:space="preserve">pracy w charakterze </w:t>
      </w:r>
      <w:r w:rsidR="00601396">
        <w:rPr>
          <w:rFonts w:ascii="Cambria" w:hAnsi="Cambria" w:cs="Tahoma"/>
          <w:b/>
          <w:bCs/>
          <w:sz w:val="24"/>
          <w:szCs w:val="24"/>
          <w:lang w:eastAsia="pl-PL"/>
        </w:rPr>
        <w:t>Pracownika Socjalnego</w:t>
      </w:r>
      <w:r w:rsidR="00E974F9">
        <w:rPr>
          <w:rFonts w:ascii="Cambria" w:hAnsi="Cambria" w:cs="Tahoma"/>
          <w:b/>
          <w:bCs/>
          <w:sz w:val="24"/>
          <w:szCs w:val="24"/>
          <w:lang w:eastAsia="pl-PL"/>
        </w:rPr>
        <w:t xml:space="preserve"> w mieszkaniu wspomaganym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stanowi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iloczyn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liczby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faktycznie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Lucida Sans Unicode" w:hAnsi="Cambria" w:cs="Calibri"/>
          <w:kern w:val="1"/>
          <w:sz w:val="24"/>
          <w:szCs w:val="24"/>
        </w:rPr>
        <w:t xml:space="preserve">zrealizowanych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godzin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i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> 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ceny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brutto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jedną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godzinę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usługi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>.</w:t>
      </w:r>
    </w:p>
    <w:p w14:paraId="7346E672" w14:textId="061D7E3E" w:rsidR="00C778C8" w:rsidRPr="000D0009" w:rsidRDefault="00C778C8" w:rsidP="00671950">
      <w:pPr>
        <w:pStyle w:val="Akapitzlist"/>
        <w:numPr>
          <w:ilvl w:val="0"/>
          <w:numId w:val="14"/>
        </w:numPr>
        <w:suppressAutoHyphens w:val="0"/>
        <w:spacing w:after="200" w:line="276" w:lineRule="auto"/>
        <w:contextualSpacing/>
        <w:jc w:val="both"/>
        <w:rPr>
          <w:rFonts w:ascii="Cambria" w:eastAsia="Lucida Sans Unicode" w:hAnsi="Cambria" w:cs="Arial Hebrew"/>
          <w:kern w:val="1"/>
          <w:sz w:val="24"/>
          <w:szCs w:val="24"/>
        </w:rPr>
      </w:pPr>
      <w:r w:rsidRPr="000D0009">
        <w:rPr>
          <w:rFonts w:ascii="Cambria" w:eastAsia="Calibri" w:hAnsi="Cambria" w:cs="Calibri"/>
          <w:kern w:val="1"/>
          <w:sz w:val="24"/>
          <w:szCs w:val="24"/>
        </w:rPr>
        <w:t>Kalkulacja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kosztu</w:t>
      </w:r>
      <w:r w:rsidR="00211B3A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realizacji</w:t>
      </w:r>
      <w:r w:rsidRPr="000D0009">
        <w:rPr>
          <w:rFonts w:ascii="Cambria" w:hAnsi="Cambria" w:cs="Tahoma"/>
          <w:b/>
          <w:bCs/>
          <w:sz w:val="24"/>
          <w:szCs w:val="24"/>
          <w:lang w:eastAsia="pl-PL"/>
        </w:rPr>
        <w:t xml:space="preserve"> </w:t>
      </w:r>
      <w:r w:rsidR="002911F1">
        <w:rPr>
          <w:rFonts w:ascii="Cambria" w:hAnsi="Cambria" w:cs="Tahoma"/>
          <w:b/>
          <w:bCs/>
          <w:sz w:val="24"/>
          <w:szCs w:val="24"/>
          <w:lang w:eastAsia="pl-PL"/>
        </w:rPr>
        <w:t xml:space="preserve">pracy w charakterze </w:t>
      </w:r>
      <w:r w:rsidR="00601396">
        <w:rPr>
          <w:rFonts w:ascii="Cambria" w:hAnsi="Cambria" w:cs="Tahoma"/>
          <w:b/>
          <w:bCs/>
          <w:sz w:val="24"/>
          <w:szCs w:val="24"/>
          <w:lang w:eastAsia="pl-PL"/>
        </w:rPr>
        <w:t>Pracownia Socjalnego</w:t>
      </w:r>
      <w:r w:rsidR="002911F1">
        <w:rPr>
          <w:rFonts w:ascii="Cambria" w:hAnsi="Cambria" w:cs="Tahoma"/>
          <w:b/>
          <w:bCs/>
          <w:sz w:val="24"/>
          <w:szCs w:val="24"/>
          <w:lang w:eastAsia="pl-PL"/>
        </w:rPr>
        <w:t xml:space="preserve"> w mieszkaniu wspomaganym</w:t>
      </w:r>
      <w:r w:rsidR="000C09DC" w:rsidRPr="000D0009">
        <w:rPr>
          <w:rFonts w:ascii="Cambria" w:hAnsi="Cambria" w:cs="Tahoma"/>
          <w:b/>
          <w:bCs/>
          <w:sz w:val="24"/>
          <w:szCs w:val="24"/>
          <w:lang w:eastAsia="pl-PL"/>
        </w:rPr>
        <w:t xml:space="preserve"> </w:t>
      </w:r>
      <w:r w:rsidR="000C09DC" w:rsidRPr="002911F1">
        <w:rPr>
          <w:rFonts w:ascii="Cambria" w:hAnsi="Cambria" w:cs="Tahoma"/>
          <w:sz w:val="24"/>
          <w:szCs w:val="24"/>
          <w:lang w:eastAsia="pl-PL"/>
        </w:rPr>
        <w:t>musi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zatem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zawierać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w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szczególności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koszt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wynagrodzenia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="00671950">
        <w:rPr>
          <w:rFonts w:ascii="Cambria" w:eastAsia="Calibri" w:hAnsi="Cambria" w:cs="Calibri"/>
          <w:kern w:val="1"/>
          <w:sz w:val="24"/>
          <w:szCs w:val="24"/>
        </w:rPr>
        <w:t>pracownika socjalnego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 xml:space="preserve">,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koszt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dojazdu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="00671950">
        <w:rPr>
          <w:rFonts w:ascii="Cambria" w:eastAsia="Calibri" w:hAnsi="Cambria" w:cs="Calibri"/>
          <w:kern w:val="1"/>
          <w:sz w:val="24"/>
          <w:szCs w:val="24"/>
        </w:rPr>
        <w:t>pracownika socjalnego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 xml:space="preserve"> do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miejsca realizacji </w:t>
      </w:r>
      <w:r w:rsidR="002911F1">
        <w:rPr>
          <w:rFonts w:ascii="Cambria" w:eastAsia="Lucida Sans Unicode" w:hAnsi="Cambria" w:cs="Calibri"/>
          <w:kern w:val="1"/>
          <w:sz w:val="24"/>
          <w:szCs w:val="24"/>
        </w:rPr>
        <w:t>pracy</w:t>
      </w:r>
      <w:r w:rsidRPr="000D0009">
        <w:rPr>
          <w:rFonts w:ascii="Cambria" w:eastAsia="Lucida Sans Unicode" w:hAnsi="Cambria" w:cs="Calibri"/>
          <w:kern w:val="1"/>
          <w:sz w:val="24"/>
          <w:szCs w:val="24"/>
        </w:rPr>
        <w:t xml:space="preserve"> wskazanych przez Zamawiającego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 xml:space="preserve">,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a także wszystkie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Lucida Sans Unicode" w:hAnsi="Cambria" w:cs="Calibri"/>
          <w:kern w:val="1"/>
          <w:sz w:val="24"/>
          <w:szCs w:val="24"/>
        </w:rPr>
        <w:t xml:space="preserve">inne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koszty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leżące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po</w:t>
      </w:r>
      <w:r w:rsidR="00EC1AA3" w:rsidRPr="000D0009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stronie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i/>
          <w:kern w:val="1"/>
          <w:sz w:val="24"/>
          <w:szCs w:val="24"/>
        </w:rPr>
        <w:t>Wykonawcy</w:t>
      </w:r>
      <w:r w:rsidR="00AA7894">
        <w:rPr>
          <w:rFonts w:ascii="Cambria" w:eastAsia="Calibri" w:hAnsi="Cambria" w:cs="Calibri"/>
          <w:i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pozwalające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na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należyte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wykonanie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przedmiotu</w:t>
      </w:r>
      <w:r w:rsidR="00AA7894">
        <w:rPr>
          <w:rFonts w:ascii="Cambria" w:eastAsia="Calibri" w:hAnsi="Cambria" w:cs="Calibri"/>
          <w:kern w:val="1"/>
          <w:sz w:val="24"/>
          <w:szCs w:val="24"/>
        </w:rPr>
        <w:t xml:space="preserve"> </w:t>
      </w:r>
      <w:r w:rsidRPr="000D0009">
        <w:rPr>
          <w:rFonts w:ascii="Cambria" w:eastAsia="Calibri" w:hAnsi="Cambria" w:cs="Calibri"/>
          <w:kern w:val="1"/>
          <w:sz w:val="24"/>
          <w:szCs w:val="24"/>
        </w:rPr>
        <w:t>zamówienia</w:t>
      </w:r>
      <w:r w:rsidRPr="000D0009">
        <w:rPr>
          <w:rFonts w:ascii="Cambria" w:eastAsia="Lucida Sans Unicode" w:hAnsi="Cambria" w:cs="Arial Hebrew"/>
          <w:kern w:val="1"/>
          <w:sz w:val="24"/>
          <w:szCs w:val="24"/>
        </w:rPr>
        <w:t>.</w:t>
      </w:r>
    </w:p>
    <w:p w14:paraId="16257947" w14:textId="77777777" w:rsidR="00696EC1" w:rsidRPr="000D0009" w:rsidRDefault="00696EC1" w:rsidP="00696EC1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36AA44DA" w14:textId="0E6E275C" w:rsidR="00C44399" w:rsidRPr="000D0009" w:rsidRDefault="005E4F4A" w:rsidP="00C44399">
      <w:pPr>
        <w:ind w:left="360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12)</w:t>
      </w:r>
      <w:r w:rsidR="00C44399" w:rsidRPr="000D0009">
        <w:rPr>
          <w:rFonts w:ascii="Cambria" w:hAnsi="Cambria"/>
          <w:b/>
          <w:bCs/>
          <w:sz w:val="24"/>
          <w:szCs w:val="24"/>
        </w:rPr>
        <w:t xml:space="preserve"> Składanie ofert:</w:t>
      </w:r>
    </w:p>
    <w:p w14:paraId="3D20318B" w14:textId="6AEFA3F8" w:rsidR="00C44399" w:rsidRPr="000D0009" w:rsidRDefault="00C44399" w:rsidP="00B13EFA">
      <w:pPr>
        <w:pStyle w:val="Akapitzlist"/>
        <w:numPr>
          <w:ilvl w:val="0"/>
          <w:numId w:val="15"/>
        </w:numPr>
        <w:jc w:val="both"/>
        <w:rPr>
          <w:rFonts w:ascii="Cambria" w:hAnsi="Cambria"/>
          <w:b/>
          <w:bCs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 xml:space="preserve">Termin składania </w:t>
      </w:r>
      <w:r w:rsidR="00B13EFA">
        <w:rPr>
          <w:rFonts w:ascii="Cambria" w:hAnsi="Cambria"/>
          <w:sz w:val="24"/>
          <w:szCs w:val="24"/>
        </w:rPr>
        <w:t xml:space="preserve">odpowiedzi na zapytanie </w:t>
      </w:r>
      <w:proofErr w:type="gramStart"/>
      <w:r w:rsidR="00B13EFA">
        <w:rPr>
          <w:rFonts w:ascii="Cambria" w:hAnsi="Cambria"/>
          <w:sz w:val="24"/>
          <w:szCs w:val="24"/>
        </w:rPr>
        <w:t xml:space="preserve">ofertowe: </w:t>
      </w:r>
      <w:r w:rsidRPr="000D0009">
        <w:rPr>
          <w:rFonts w:ascii="Cambria" w:hAnsi="Cambria"/>
          <w:sz w:val="24"/>
          <w:szCs w:val="24"/>
        </w:rPr>
        <w:t xml:space="preserve"> </w:t>
      </w:r>
      <w:r w:rsidR="000C7D84">
        <w:rPr>
          <w:rFonts w:ascii="Cambria" w:hAnsi="Cambria"/>
          <w:sz w:val="24"/>
          <w:szCs w:val="24"/>
        </w:rPr>
        <w:t>15</w:t>
      </w:r>
      <w:proofErr w:type="gramEnd"/>
      <w:r w:rsidR="000C7D84">
        <w:rPr>
          <w:rFonts w:ascii="Cambria" w:hAnsi="Cambria"/>
          <w:sz w:val="24"/>
          <w:szCs w:val="24"/>
        </w:rPr>
        <w:t xml:space="preserve"> </w:t>
      </w:r>
      <w:r w:rsidR="00B13EFA">
        <w:rPr>
          <w:rFonts w:ascii="Cambria" w:hAnsi="Cambria"/>
          <w:sz w:val="24"/>
          <w:szCs w:val="24"/>
        </w:rPr>
        <w:t>lipca</w:t>
      </w:r>
      <w:r w:rsidR="000C7D84">
        <w:rPr>
          <w:rFonts w:ascii="Cambria" w:hAnsi="Cambria"/>
          <w:sz w:val="24"/>
          <w:szCs w:val="24"/>
        </w:rPr>
        <w:t xml:space="preserve"> 2017</w:t>
      </w:r>
      <w:r w:rsidR="00167571">
        <w:rPr>
          <w:rFonts w:ascii="Cambria" w:hAnsi="Cambria"/>
          <w:sz w:val="24"/>
          <w:szCs w:val="24"/>
        </w:rPr>
        <w:t xml:space="preserve"> r. do godz. 15.30. </w:t>
      </w:r>
    </w:p>
    <w:p w14:paraId="17196CE0" w14:textId="77777777" w:rsidR="00C44399" w:rsidRPr="000D0009" w:rsidRDefault="00C44399" w:rsidP="00C44399">
      <w:pPr>
        <w:pStyle w:val="Akapitzlist"/>
        <w:numPr>
          <w:ilvl w:val="0"/>
          <w:numId w:val="15"/>
        </w:numPr>
        <w:jc w:val="both"/>
        <w:rPr>
          <w:rFonts w:ascii="Cambria" w:hAnsi="Cambria"/>
          <w:b/>
          <w:bCs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>Miejscem składania ofert jest: Fundacja Wspierania Rozwoju Społecznego „Leonardo”, os. Młodości 8, 31-908 Kraków, - od poniedziałku do piątku w godzinach pracy tj. od 8.00 do 15.30.</w:t>
      </w:r>
    </w:p>
    <w:p w14:paraId="58F90C80" w14:textId="77777777" w:rsidR="00EA4063" w:rsidRPr="000D0009" w:rsidRDefault="00EA4063" w:rsidP="00EA4063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43C8669A" w14:textId="56D6F56A" w:rsidR="004008C8" w:rsidRDefault="005E4F4A" w:rsidP="004008C8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        13)</w:t>
      </w:r>
      <w:r w:rsidR="00EA4063" w:rsidRPr="000D0009">
        <w:rPr>
          <w:rFonts w:ascii="Cambria" w:hAnsi="Cambria"/>
          <w:b/>
          <w:bCs/>
          <w:sz w:val="24"/>
          <w:szCs w:val="24"/>
        </w:rPr>
        <w:t xml:space="preserve"> Wszelkie pytania odnośnie sposobu złożenia oferty </w:t>
      </w:r>
      <w:r w:rsidR="00EA4063" w:rsidRPr="000D0009">
        <w:rPr>
          <w:rFonts w:ascii="Cambria" w:hAnsi="Cambria"/>
          <w:sz w:val="24"/>
          <w:szCs w:val="24"/>
        </w:rPr>
        <w:t xml:space="preserve">oraz realizacji </w:t>
      </w:r>
    </w:p>
    <w:p w14:paraId="633F3BB1" w14:textId="01D0354B" w:rsidR="002D094B" w:rsidRPr="000D0009" w:rsidRDefault="004008C8" w:rsidP="004008C8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</w:t>
      </w:r>
      <w:r w:rsidR="00EA4063" w:rsidRPr="000D0009">
        <w:rPr>
          <w:rFonts w:ascii="Cambria" w:hAnsi="Cambria"/>
          <w:sz w:val="24"/>
          <w:szCs w:val="24"/>
        </w:rPr>
        <w:t>zamówienia</w:t>
      </w:r>
      <w:r w:rsidR="00696EC1" w:rsidRPr="000D0009">
        <w:rPr>
          <w:rFonts w:ascii="Cambria" w:hAnsi="Cambria"/>
          <w:sz w:val="24"/>
          <w:szCs w:val="24"/>
        </w:rPr>
        <w:t xml:space="preserve"> należy </w:t>
      </w:r>
      <w:r w:rsidR="004E1DEA" w:rsidRPr="000D0009">
        <w:rPr>
          <w:rFonts w:ascii="Cambria" w:hAnsi="Cambria"/>
          <w:sz w:val="24"/>
          <w:szCs w:val="24"/>
        </w:rPr>
        <w:t>sformułować i</w:t>
      </w:r>
      <w:r w:rsidR="00EA4063" w:rsidRPr="000D0009">
        <w:rPr>
          <w:rFonts w:ascii="Cambria" w:hAnsi="Cambria"/>
          <w:sz w:val="24"/>
          <w:szCs w:val="24"/>
        </w:rPr>
        <w:t xml:space="preserve"> przesłać na adres </w:t>
      </w:r>
      <w:r w:rsidR="00696EC1" w:rsidRPr="000D0009">
        <w:rPr>
          <w:rFonts w:ascii="Cambria" w:hAnsi="Cambria"/>
          <w:sz w:val="24"/>
          <w:szCs w:val="24"/>
        </w:rPr>
        <w:t xml:space="preserve">mailowy:  </w:t>
      </w:r>
    </w:p>
    <w:p w14:paraId="61FEA69A" w14:textId="37B4DF4C" w:rsidR="007D6A3D" w:rsidRPr="0058796A" w:rsidRDefault="004008C8" w:rsidP="0058796A">
      <w:pPr>
        <w:ind w:firstLine="708"/>
        <w:jc w:val="both"/>
        <w:rPr>
          <w:rStyle w:val="s1"/>
          <w:rFonts w:ascii="Cambria" w:hAnsi="Cambria"/>
          <w:sz w:val="24"/>
          <w:szCs w:val="24"/>
          <w:u w:val="single"/>
        </w:rPr>
      </w:pPr>
      <w:r>
        <w:rPr>
          <w:rFonts w:ascii="Cambria" w:hAnsi="Cambria"/>
          <w:sz w:val="24"/>
          <w:szCs w:val="24"/>
        </w:rPr>
        <w:t xml:space="preserve"> </w:t>
      </w:r>
      <w:r w:rsidR="00211B3A" w:rsidRPr="000D0009">
        <w:rPr>
          <w:rFonts w:ascii="Cambria" w:hAnsi="Cambria"/>
          <w:sz w:val="24"/>
          <w:szCs w:val="24"/>
        </w:rPr>
        <w:t xml:space="preserve"> </w:t>
      </w:r>
      <w:hyperlink r:id="rId8" w:history="1">
        <w:r w:rsidR="005E4F4A" w:rsidRPr="00763AF9">
          <w:rPr>
            <w:rStyle w:val="Hipercze"/>
            <w:rFonts w:ascii="Cambria" w:hAnsi="Cambria"/>
            <w:sz w:val="24"/>
            <w:szCs w:val="24"/>
          </w:rPr>
          <w:t>pawel.lanoszka@fundacja-leonardo.pl</w:t>
        </w:r>
      </w:hyperlink>
    </w:p>
    <w:p w14:paraId="5C6016A4" w14:textId="6A197C71" w:rsidR="004E1D79" w:rsidRDefault="004E1D79" w:rsidP="004E1D79">
      <w:pPr>
        <w:jc w:val="both"/>
        <w:rPr>
          <w:rStyle w:val="s1"/>
          <w:rFonts w:ascii="Cambria" w:hAnsi="Cambria"/>
          <w:sz w:val="24"/>
          <w:szCs w:val="24"/>
        </w:rPr>
      </w:pPr>
      <w:r>
        <w:rPr>
          <w:rStyle w:val="s1"/>
          <w:rFonts w:ascii="Cambria" w:hAnsi="Cambria"/>
          <w:sz w:val="24"/>
          <w:szCs w:val="24"/>
        </w:rPr>
        <w:t xml:space="preserve">    </w:t>
      </w:r>
    </w:p>
    <w:p w14:paraId="1352202C" w14:textId="6EB8B27B" w:rsidR="004008C8" w:rsidRPr="005E4F4A" w:rsidRDefault="004E1D79" w:rsidP="004008C8">
      <w:pPr>
        <w:jc w:val="both"/>
        <w:rPr>
          <w:rStyle w:val="Hipercze"/>
          <w:rFonts w:ascii="Cambria Math" w:hAnsi="Cambria Math"/>
          <w:b/>
          <w:bCs/>
          <w:color w:val="000000" w:themeColor="text1"/>
          <w:sz w:val="24"/>
          <w:szCs w:val="24"/>
          <w:u w:val="none"/>
        </w:rPr>
      </w:pPr>
      <w:r w:rsidRPr="005E4F4A">
        <w:rPr>
          <w:rStyle w:val="s1"/>
          <w:rFonts w:ascii="Cambria" w:hAnsi="Cambria"/>
          <w:b/>
          <w:bCs/>
          <w:sz w:val="24"/>
          <w:szCs w:val="24"/>
        </w:rPr>
        <w:t xml:space="preserve">   </w:t>
      </w:r>
      <w:r w:rsidR="00852518" w:rsidRPr="005E4F4A">
        <w:rPr>
          <w:rStyle w:val="s1"/>
          <w:rFonts w:ascii="Cambria" w:hAnsi="Cambria"/>
          <w:b/>
          <w:bCs/>
          <w:sz w:val="24"/>
          <w:szCs w:val="24"/>
        </w:rPr>
        <w:t xml:space="preserve">    </w:t>
      </w:r>
      <w:r w:rsidR="004008C8" w:rsidRPr="005E4F4A">
        <w:rPr>
          <w:rStyle w:val="Hipercze"/>
          <w:rFonts w:ascii="Cambria Math" w:hAnsi="Cambria Math"/>
          <w:b/>
          <w:bCs/>
          <w:sz w:val="24"/>
          <w:szCs w:val="24"/>
          <w:u w:val="none"/>
        </w:rPr>
        <w:t xml:space="preserve"> </w:t>
      </w:r>
      <w:r w:rsidR="005E4F4A" w:rsidRPr="005E4F4A">
        <w:rPr>
          <w:rStyle w:val="Hipercze"/>
          <w:rFonts w:ascii="Cambria Math" w:hAnsi="Cambria Math"/>
          <w:b/>
          <w:bCs/>
          <w:color w:val="000000" w:themeColor="text1"/>
          <w:sz w:val="24"/>
          <w:szCs w:val="24"/>
          <w:u w:val="none"/>
        </w:rPr>
        <w:t>14)</w:t>
      </w:r>
      <w:r w:rsidR="004008C8" w:rsidRPr="005E4F4A">
        <w:rPr>
          <w:rStyle w:val="Hipercze"/>
          <w:rFonts w:ascii="Cambria Math" w:hAnsi="Cambria Math"/>
          <w:b/>
          <w:bCs/>
          <w:color w:val="000000" w:themeColor="text1"/>
          <w:sz w:val="24"/>
          <w:szCs w:val="24"/>
          <w:u w:val="none"/>
        </w:rPr>
        <w:t xml:space="preserve"> Wykluczenia</w:t>
      </w:r>
    </w:p>
    <w:p w14:paraId="58371E95" w14:textId="77777777" w:rsidR="004008C8" w:rsidRDefault="004008C8" w:rsidP="004008C8">
      <w:pPr>
        <w:jc w:val="both"/>
        <w:rPr>
          <w:rStyle w:val="Hipercze"/>
          <w:rFonts w:ascii="Cambria Math" w:hAnsi="Cambria Math"/>
          <w:b/>
          <w:bCs/>
          <w:color w:val="000000" w:themeColor="text1"/>
          <w:sz w:val="24"/>
          <w:szCs w:val="24"/>
          <w:u w:val="none"/>
        </w:rPr>
      </w:pPr>
    </w:p>
    <w:p w14:paraId="54E55EF9" w14:textId="3C782907" w:rsidR="004008C8" w:rsidRPr="004008C8" w:rsidRDefault="004008C8" w:rsidP="00341A69">
      <w:pPr>
        <w:pStyle w:val="Akapitzlist"/>
        <w:numPr>
          <w:ilvl w:val="0"/>
          <w:numId w:val="34"/>
        </w:numPr>
        <w:jc w:val="both"/>
        <w:rPr>
          <w:rFonts w:ascii="Cambria" w:hAnsi="Cambria" w:cs="Tahoma"/>
          <w:sz w:val="24"/>
          <w:szCs w:val="24"/>
          <w:lang w:eastAsia="pl-PL"/>
        </w:rPr>
      </w:pPr>
      <w:r w:rsidRPr="004008C8">
        <w:rPr>
          <w:rFonts w:ascii="Cambria" w:hAnsi="Cambria" w:cs="Tahoma"/>
          <w:sz w:val="24"/>
          <w:szCs w:val="24"/>
          <w:lang w:eastAsia="pl-PL"/>
        </w:rPr>
        <w:t xml:space="preserve">Z udziału w postępowaniu wykluczone są podmioty powiązane osobowo lub kapitałowo z Zamawiającym. Każdy z Wykonawców, odpowiadając na zapytanie ofertowe, powinien złożyć </w:t>
      </w:r>
      <w:r w:rsidRPr="004008C8">
        <w:rPr>
          <w:rFonts w:ascii="Cambria" w:hAnsi="Cambria" w:cs="Tahoma"/>
          <w:b/>
          <w:bCs/>
          <w:sz w:val="24"/>
          <w:szCs w:val="24"/>
          <w:lang w:eastAsia="pl-PL"/>
        </w:rPr>
        <w:t>oświadczenie o braku powiązań osobowych lub kapitałowych</w:t>
      </w:r>
      <w:r w:rsidRPr="004008C8">
        <w:rPr>
          <w:rFonts w:ascii="Cambria" w:hAnsi="Cambria" w:cs="Tahoma"/>
          <w:sz w:val="24"/>
          <w:szCs w:val="24"/>
          <w:lang w:eastAsia="pl-PL"/>
        </w:rPr>
        <w:t xml:space="preserve"> - według wzoru stanowiącego załącznik nr </w:t>
      </w:r>
      <w:r w:rsidR="00341A69">
        <w:rPr>
          <w:rFonts w:ascii="Cambria" w:hAnsi="Cambria" w:cs="Tahoma"/>
          <w:sz w:val="24"/>
          <w:szCs w:val="24"/>
          <w:lang w:eastAsia="pl-PL"/>
        </w:rPr>
        <w:t>2</w:t>
      </w:r>
      <w:r w:rsidR="00ED763C">
        <w:rPr>
          <w:rFonts w:ascii="Cambria" w:hAnsi="Cambria" w:cs="Tahoma"/>
          <w:sz w:val="24"/>
          <w:szCs w:val="24"/>
          <w:lang w:eastAsia="pl-PL"/>
        </w:rPr>
        <w:t xml:space="preserve">, </w:t>
      </w:r>
    </w:p>
    <w:p w14:paraId="7D074C65" w14:textId="26959DB1" w:rsidR="004008C8" w:rsidRPr="004008C8" w:rsidRDefault="004008C8" w:rsidP="004008C8">
      <w:pPr>
        <w:pStyle w:val="Akapitzlist"/>
        <w:numPr>
          <w:ilvl w:val="0"/>
          <w:numId w:val="34"/>
        </w:numPr>
        <w:jc w:val="both"/>
        <w:rPr>
          <w:rStyle w:val="Hipercze"/>
          <w:rFonts w:ascii="Cambria Math" w:hAnsi="Cambria Math"/>
          <w:color w:val="000000" w:themeColor="text1"/>
          <w:sz w:val="24"/>
          <w:szCs w:val="24"/>
          <w:u w:val="none"/>
        </w:rPr>
      </w:pPr>
      <w:r w:rsidRPr="004008C8">
        <w:rPr>
          <w:rStyle w:val="Hipercze"/>
          <w:rFonts w:ascii="Cambria Math" w:hAnsi="Cambria Math"/>
          <w:color w:val="000000" w:themeColor="text1"/>
          <w:sz w:val="24"/>
          <w:szCs w:val="24"/>
          <w:u w:val="none"/>
        </w:rPr>
        <w:t xml:space="preserve">Nie dopuszcza się składania ofert częściowych ani udziału podwykonawców w realizacji zamówienia, </w:t>
      </w:r>
    </w:p>
    <w:p w14:paraId="2A94F337" w14:textId="3A472D2E" w:rsidR="004008C8" w:rsidRPr="004008C8" w:rsidRDefault="004008C8" w:rsidP="004008C8">
      <w:pPr>
        <w:pStyle w:val="Akapitzlist"/>
        <w:numPr>
          <w:ilvl w:val="0"/>
          <w:numId w:val="34"/>
        </w:numPr>
        <w:jc w:val="both"/>
        <w:rPr>
          <w:rFonts w:ascii="Cambria Math" w:hAnsi="Cambria Math"/>
          <w:color w:val="000000" w:themeColor="text1"/>
          <w:sz w:val="24"/>
          <w:szCs w:val="24"/>
        </w:rPr>
      </w:pPr>
      <w:r w:rsidRPr="004008C8">
        <w:rPr>
          <w:rStyle w:val="Hipercze"/>
          <w:rFonts w:ascii="Cambria Math" w:hAnsi="Cambria Math"/>
          <w:color w:val="000000" w:themeColor="text1"/>
          <w:sz w:val="24"/>
          <w:szCs w:val="24"/>
          <w:u w:val="none"/>
        </w:rPr>
        <w:t>Oferta podlega odrzuceniu w przypadku, gdy:</w:t>
      </w:r>
    </w:p>
    <w:p w14:paraId="63CE62FD" w14:textId="172083CF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</w:t>
      </w:r>
      <w:r w:rsidRPr="00EA4BD4">
        <w:rPr>
          <w:rStyle w:val="s1"/>
          <w:rFonts w:ascii="Cambria Math" w:hAnsi="Cambria Math"/>
          <w:color w:val="000000" w:themeColor="text1"/>
        </w:rPr>
        <w:t>– jest niezgodna z istotnymi warunkami zamówienia (kryteria formalne),</w:t>
      </w:r>
    </w:p>
    <w:p w14:paraId="7FB86683" w14:textId="556D6481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</w:t>
      </w:r>
      <w:r w:rsidRPr="00EA4BD4">
        <w:rPr>
          <w:rStyle w:val="s1"/>
          <w:rFonts w:ascii="Cambria Math" w:hAnsi="Cambria Math"/>
          <w:color w:val="000000" w:themeColor="text1"/>
        </w:rPr>
        <w:t>– jej złożenie stanowi czyn nieuczciwej konkurencji,</w:t>
      </w:r>
    </w:p>
    <w:p w14:paraId="6041B14A" w14:textId="106AD685" w:rsidR="004008C8" w:rsidRPr="00EA4BD4" w:rsidRDefault="004008C8" w:rsidP="004008C8">
      <w:pPr>
        <w:pStyle w:val="p1"/>
        <w:rPr>
          <w:rFonts w:ascii="Cambria Math" w:hAnsi="Cambria Math"/>
          <w:color w:val="000000" w:themeColor="text1"/>
        </w:rPr>
      </w:pPr>
      <w:r>
        <w:rPr>
          <w:rStyle w:val="s1"/>
          <w:rFonts w:ascii="Cambria Math" w:hAnsi="Cambria Math"/>
          <w:color w:val="000000" w:themeColor="text1"/>
        </w:rPr>
        <w:t xml:space="preserve">             </w:t>
      </w:r>
      <w:r w:rsidRPr="00EA4BD4">
        <w:rPr>
          <w:rStyle w:val="s1"/>
          <w:rFonts w:ascii="Cambria Math" w:hAnsi="Cambria Math"/>
          <w:color w:val="000000" w:themeColor="text1"/>
        </w:rPr>
        <w:t>– zawiera rażąco niską cenę w stosunku do przedmiotu zamówienia.</w:t>
      </w:r>
    </w:p>
    <w:p w14:paraId="0E6A65EA" w14:textId="77777777" w:rsidR="00EA4063" w:rsidRPr="000D0009" w:rsidRDefault="00EA4063" w:rsidP="00EA4063">
      <w:pPr>
        <w:jc w:val="both"/>
        <w:rPr>
          <w:rFonts w:ascii="Cambria" w:hAnsi="Cambria"/>
          <w:sz w:val="24"/>
          <w:szCs w:val="24"/>
        </w:rPr>
      </w:pPr>
    </w:p>
    <w:p w14:paraId="0DAA911E" w14:textId="6EC4D4B3" w:rsidR="00ED763C" w:rsidRDefault="00ED763C" w:rsidP="00341A69">
      <w:pPr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         </w:t>
      </w:r>
    </w:p>
    <w:p w14:paraId="1020D104" w14:textId="77777777" w:rsidR="00341A69" w:rsidRDefault="00341A69" w:rsidP="00341A69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55FF2ED7" w14:textId="77777777" w:rsidR="00341A69" w:rsidRDefault="00341A69" w:rsidP="00341A69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39B4C446" w14:textId="77777777" w:rsidR="00341A69" w:rsidRDefault="00341A69" w:rsidP="00341A69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66DA86EC" w14:textId="77777777" w:rsidR="00341A69" w:rsidRDefault="00341A69" w:rsidP="00341A69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6876EF3D" w14:textId="77777777" w:rsidR="00341A69" w:rsidRDefault="00341A69" w:rsidP="00341A69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35C4D964" w14:textId="77777777" w:rsidR="00341A69" w:rsidRDefault="00341A69" w:rsidP="00341A69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5BD4B030" w14:textId="77777777" w:rsidR="00341A69" w:rsidRDefault="00341A69" w:rsidP="00341A69">
      <w:pPr>
        <w:jc w:val="both"/>
        <w:rPr>
          <w:rFonts w:ascii="Cambria" w:hAnsi="Cambria"/>
          <w:b/>
          <w:bCs/>
          <w:sz w:val="24"/>
          <w:szCs w:val="24"/>
        </w:rPr>
      </w:pPr>
    </w:p>
    <w:p w14:paraId="0977F9A2" w14:textId="77777777" w:rsidR="00341A69" w:rsidRDefault="00341A69" w:rsidP="00341A69">
      <w:pPr>
        <w:jc w:val="both"/>
        <w:rPr>
          <w:rFonts w:ascii="Cambria" w:hAnsi="Cambria"/>
          <w:sz w:val="24"/>
          <w:szCs w:val="24"/>
        </w:rPr>
      </w:pPr>
    </w:p>
    <w:p w14:paraId="638DD9E7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53ED60FD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54AE9D3B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0BB4F499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38183AB8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149173F9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06723F22" w14:textId="77777777" w:rsidR="00B13EFA" w:rsidRDefault="00B13EFA" w:rsidP="00ED763C">
      <w:pPr>
        <w:jc w:val="both"/>
        <w:rPr>
          <w:rFonts w:ascii="Cambria" w:hAnsi="Cambria"/>
          <w:sz w:val="24"/>
          <w:szCs w:val="24"/>
        </w:rPr>
      </w:pPr>
    </w:p>
    <w:p w14:paraId="67ECAD54" w14:textId="77777777" w:rsidR="00B13EFA" w:rsidRDefault="00B13EFA" w:rsidP="00ED763C">
      <w:pPr>
        <w:jc w:val="both"/>
        <w:rPr>
          <w:rFonts w:ascii="Cambria" w:hAnsi="Cambria"/>
          <w:sz w:val="24"/>
          <w:szCs w:val="24"/>
        </w:rPr>
      </w:pPr>
    </w:p>
    <w:p w14:paraId="7DC24F45" w14:textId="77777777" w:rsidR="00B13EFA" w:rsidRDefault="00B13EFA" w:rsidP="00ED763C">
      <w:pPr>
        <w:jc w:val="both"/>
        <w:rPr>
          <w:rFonts w:ascii="Cambria" w:hAnsi="Cambria"/>
          <w:sz w:val="24"/>
          <w:szCs w:val="24"/>
        </w:rPr>
      </w:pPr>
    </w:p>
    <w:p w14:paraId="22680F84" w14:textId="77777777" w:rsidR="00B13EFA" w:rsidRDefault="00B13EFA" w:rsidP="00ED763C">
      <w:pPr>
        <w:jc w:val="both"/>
        <w:rPr>
          <w:rFonts w:ascii="Cambria" w:hAnsi="Cambria"/>
          <w:sz w:val="24"/>
          <w:szCs w:val="24"/>
        </w:rPr>
      </w:pPr>
    </w:p>
    <w:p w14:paraId="0D2801C4" w14:textId="77777777" w:rsidR="00B13EFA" w:rsidRDefault="00B13EFA" w:rsidP="00ED763C">
      <w:pPr>
        <w:jc w:val="both"/>
        <w:rPr>
          <w:rFonts w:ascii="Cambria" w:hAnsi="Cambria"/>
          <w:sz w:val="24"/>
          <w:szCs w:val="24"/>
        </w:rPr>
      </w:pPr>
    </w:p>
    <w:p w14:paraId="52D86244" w14:textId="77777777" w:rsidR="00B13EFA" w:rsidRDefault="00B13EFA" w:rsidP="00ED763C">
      <w:pPr>
        <w:jc w:val="both"/>
        <w:rPr>
          <w:rFonts w:ascii="Cambria" w:hAnsi="Cambria"/>
          <w:sz w:val="24"/>
          <w:szCs w:val="24"/>
        </w:rPr>
      </w:pPr>
    </w:p>
    <w:p w14:paraId="523EAF08" w14:textId="77777777" w:rsidR="00B13EFA" w:rsidRDefault="00B13EFA" w:rsidP="00ED763C">
      <w:pPr>
        <w:jc w:val="both"/>
        <w:rPr>
          <w:rFonts w:ascii="Cambria" w:hAnsi="Cambria"/>
          <w:sz w:val="24"/>
          <w:szCs w:val="24"/>
        </w:rPr>
      </w:pPr>
    </w:p>
    <w:p w14:paraId="49CDA810" w14:textId="77777777" w:rsidR="00B13EFA" w:rsidRDefault="00B13EFA" w:rsidP="00ED763C">
      <w:pPr>
        <w:jc w:val="both"/>
        <w:rPr>
          <w:rFonts w:ascii="Cambria" w:hAnsi="Cambria"/>
          <w:sz w:val="24"/>
          <w:szCs w:val="24"/>
        </w:rPr>
      </w:pPr>
    </w:p>
    <w:p w14:paraId="3CD410E9" w14:textId="77777777" w:rsidR="00ED763C" w:rsidRPr="000D0009" w:rsidRDefault="00ED763C" w:rsidP="00ED763C">
      <w:pPr>
        <w:ind w:left="6372" w:firstLine="708"/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 xml:space="preserve">Załącznik nr </w:t>
      </w:r>
      <w:r>
        <w:rPr>
          <w:rFonts w:ascii="Cambria" w:hAnsi="Cambria"/>
          <w:sz w:val="24"/>
          <w:szCs w:val="24"/>
        </w:rPr>
        <w:t>1</w:t>
      </w:r>
    </w:p>
    <w:p w14:paraId="2E99A006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569CD6CD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 xml:space="preserve">……………………………………….. </w:t>
      </w:r>
    </w:p>
    <w:p w14:paraId="59E96165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694A413F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……………………………………….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    </w:t>
      </w:r>
      <w:r w:rsidRPr="000D0009">
        <w:rPr>
          <w:rFonts w:ascii="Cambria" w:hAnsi="Cambria"/>
          <w:sz w:val="24"/>
          <w:szCs w:val="24"/>
        </w:rPr>
        <w:t>………………………………………..</w:t>
      </w:r>
    </w:p>
    <w:p w14:paraId="60B5FAC1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  <w:t>miejscowość, data</w:t>
      </w:r>
    </w:p>
    <w:p w14:paraId="4061BB65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>……………………………………….</w:t>
      </w:r>
    </w:p>
    <w:p w14:paraId="005EE025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 xml:space="preserve">Nazwa, adres </w:t>
      </w:r>
      <w:r>
        <w:rPr>
          <w:rFonts w:ascii="Cambria" w:hAnsi="Cambria"/>
          <w:sz w:val="24"/>
          <w:szCs w:val="24"/>
        </w:rPr>
        <w:t>Oferenta</w:t>
      </w:r>
    </w:p>
    <w:p w14:paraId="52C9A5BC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0BD284D3" w14:textId="578B940D" w:rsidR="00ED763C" w:rsidRPr="00ED763C" w:rsidRDefault="00ED763C" w:rsidP="00ED763C">
      <w:pPr>
        <w:jc w:val="both"/>
        <w:rPr>
          <w:rFonts w:ascii="Cambria" w:hAnsi="Cambria" w:cs="Tahoma"/>
          <w:b/>
          <w:bCs/>
          <w:sz w:val="24"/>
          <w:szCs w:val="24"/>
          <w:lang w:eastAsia="pl-PL"/>
        </w:rPr>
      </w:pPr>
      <w:r w:rsidRPr="00ED763C">
        <w:rPr>
          <w:rFonts w:ascii="Cambria" w:hAnsi="Cambria"/>
          <w:b/>
          <w:bCs/>
          <w:sz w:val="24"/>
          <w:szCs w:val="24"/>
        </w:rPr>
        <w:t>„Pracownika Socjalny w mieszkaniu wspomaganym w Wieliczce oraz Nowym Targu”</w:t>
      </w:r>
    </w:p>
    <w:p w14:paraId="263E57D0" w14:textId="77777777" w:rsidR="00ED763C" w:rsidRPr="000D0009" w:rsidRDefault="00ED763C" w:rsidP="00ED763C">
      <w:pPr>
        <w:jc w:val="both"/>
        <w:rPr>
          <w:rFonts w:ascii="Cambria" w:hAnsi="Cambria" w:cs="Tahoma"/>
          <w:sz w:val="24"/>
          <w:szCs w:val="24"/>
          <w:lang w:eastAsia="pl-PL"/>
        </w:rPr>
      </w:pPr>
      <w:r w:rsidRPr="000D0009">
        <w:rPr>
          <w:rFonts w:ascii="Cambria" w:hAnsi="Cambria" w:cs="Tahoma"/>
          <w:sz w:val="24"/>
          <w:szCs w:val="24"/>
          <w:lang w:eastAsia="pl-PL"/>
        </w:rPr>
        <w:t>W odpowiedzi na zapytanie ofertowe w ramach projektu” Aktywni – Kompetentni – Samodzielni” współfinasowanego ze środków Unii Europejskiej w ramach Europejskiego Funduszu Społecznego</w:t>
      </w:r>
    </w:p>
    <w:p w14:paraId="40BB9324" w14:textId="77777777" w:rsidR="00ED763C" w:rsidRPr="000D0009" w:rsidRDefault="00ED763C" w:rsidP="00ED763C">
      <w:pPr>
        <w:jc w:val="both"/>
        <w:rPr>
          <w:rFonts w:ascii="Cambria" w:hAnsi="Cambria" w:cs="Tahoma"/>
          <w:sz w:val="24"/>
          <w:szCs w:val="24"/>
          <w:lang w:eastAsia="pl-PL"/>
        </w:rPr>
      </w:pPr>
      <w:r w:rsidRPr="000D0009">
        <w:rPr>
          <w:rFonts w:ascii="Cambria" w:hAnsi="Cambria" w:cs="Tahoma"/>
          <w:sz w:val="24"/>
          <w:szCs w:val="24"/>
          <w:lang w:eastAsia="pl-PL"/>
        </w:rPr>
        <w:t>1. Nazwa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D763C" w:rsidRPr="000D0009" w14:paraId="704961B8" w14:textId="77777777" w:rsidTr="003D4263">
        <w:tc>
          <w:tcPr>
            <w:tcW w:w="9212" w:type="dxa"/>
          </w:tcPr>
          <w:p w14:paraId="770897FA" w14:textId="77777777" w:rsidR="00ED763C" w:rsidRPr="000D0009" w:rsidRDefault="00ED763C" w:rsidP="003D4263">
            <w:pPr>
              <w:jc w:val="both"/>
              <w:rPr>
                <w:rFonts w:ascii="Cambria" w:hAnsi="Cambria" w:cs="Tahoma"/>
                <w:sz w:val="24"/>
                <w:szCs w:val="24"/>
                <w:lang w:eastAsia="pl-PL"/>
              </w:rPr>
            </w:pPr>
          </w:p>
          <w:p w14:paraId="1FBB521A" w14:textId="77777777" w:rsidR="00ED763C" w:rsidRPr="000D0009" w:rsidRDefault="00ED763C" w:rsidP="003D4263">
            <w:pPr>
              <w:jc w:val="both"/>
              <w:rPr>
                <w:rFonts w:ascii="Cambria" w:hAnsi="Cambria" w:cs="Tahoma"/>
                <w:sz w:val="24"/>
                <w:szCs w:val="24"/>
                <w:lang w:eastAsia="pl-PL"/>
              </w:rPr>
            </w:pPr>
          </w:p>
        </w:tc>
      </w:tr>
    </w:tbl>
    <w:p w14:paraId="4A36CB7A" w14:textId="77777777" w:rsidR="00ED763C" w:rsidRPr="000D0009" w:rsidRDefault="00ED763C" w:rsidP="00ED763C">
      <w:pPr>
        <w:jc w:val="both"/>
        <w:rPr>
          <w:rFonts w:ascii="Cambria" w:hAnsi="Cambria" w:cs="Tahoma"/>
          <w:sz w:val="24"/>
          <w:szCs w:val="24"/>
          <w:lang w:eastAsia="pl-PL"/>
        </w:rPr>
      </w:pPr>
    </w:p>
    <w:p w14:paraId="3328D612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>2. Adres do korespondencji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D763C" w:rsidRPr="000D0009" w14:paraId="13EF1D90" w14:textId="77777777" w:rsidTr="003D4263">
        <w:tc>
          <w:tcPr>
            <w:tcW w:w="9212" w:type="dxa"/>
          </w:tcPr>
          <w:p w14:paraId="40A946B5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390A633F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5E8E4B64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74DD5CF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60103E63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>3. E- mail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D763C" w:rsidRPr="000D0009" w14:paraId="60356755" w14:textId="77777777" w:rsidTr="003D4263">
        <w:tc>
          <w:tcPr>
            <w:tcW w:w="9212" w:type="dxa"/>
          </w:tcPr>
          <w:p w14:paraId="6A365426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1471D22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7BCA1ABE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1370D653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>4. Telefon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D763C" w:rsidRPr="000D0009" w14:paraId="6FC9BB4F" w14:textId="77777777" w:rsidTr="003D4263">
        <w:tc>
          <w:tcPr>
            <w:tcW w:w="9212" w:type="dxa"/>
          </w:tcPr>
          <w:p w14:paraId="6ADAE5D2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6AAFA7EA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2923B6D8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5A2A3ABC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>5. Wynagrodzenie brutto za wykonanie przedmiotu zamówienia wynosi: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ED763C" w:rsidRPr="000D0009" w14:paraId="686A5E81" w14:textId="77777777" w:rsidTr="003D4263">
        <w:tc>
          <w:tcPr>
            <w:tcW w:w="4606" w:type="dxa"/>
          </w:tcPr>
          <w:p w14:paraId="211C15F7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D836C23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45D85886" w14:textId="37A86A0C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Pracownik socjalny</w:t>
            </w:r>
          </w:p>
          <w:p w14:paraId="17C8F668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13A1B293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606" w:type="dxa"/>
          </w:tcPr>
          <w:p w14:paraId="3D4C6D1F" w14:textId="77777777" w:rsidR="00ED763C" w:rsidRPr="000D0009" w:rsidRDefault="00ED763C" w:rsidP="003D4263">
            <w:pPr>
              <w:jc w:val="both"/>
              <w:rPr>
                <w:rFonts w:ascii="Cambria" w:hAnsi="Cambria"/>
                <w:sz w:val="24"/>
                <w:szCs w:val="24"/>
              </w:rPr>
            </w:pPr>
          </w:p>
          <w:p w14:paraId="38030F2F" w14:textId="5AD5E5BF" w:rsidR="00ED763C" w:rsidRPr="000D0009" w:rsidRDefault="00ED763C" w:rsidP="00ED763C">
            <w:pPr>
              <w:spacing w:line="480" w:lineRule="auto"/>
              <w:jc w:val="both"/>
              <w:rPr>
                <w:rFonts w:ascii="Cambria" w:hAnsi="Cambria"/>
                <w:sz w:val="24"/>
                <w:szCs w:val="24"/>
              </w:rPr>
            </w:pPr>
            <w:r w:rsidRPr="000D0009">
              <w:rPr>
                <w:rFonts w:ascii="Cambria" w:hAnsi="Cambria"/>
                <w:sz w:val="24"/>
                <w:szCs w:val="24"/>
              </w:rPr>
              <w:t xml:space="preserve">Stawka godzinowa ……………. zł brutto x </w:t>
            </w:r>
            <w:r>
              <w:rPr>
                <w:rFonts w:ascii="Cambria" w:hAnsi="Cambria"/>
                <w:sz w:val="24"/>
                <w:szCs w:val="24"/>
              </w:rPr>
              <w:t>16</w:t>
            </w:r>
            <w:r w:rsidRPr="000D0009">
              <w:rPr>
                <w:rFonts w:ascii="Cambria" w:hAnsi="Cambria"/>
                <w:sz w:val="24"/>
                <w:szCs w:val="24"/>
              </w:rPr>
              <w:t xml:space="preserve"> godzin = ……………………. zł brutto.</w:t>
            </w:r>
          </w:p>
        </w:tc>
      </w:tr>
    </w:tbl>
    <w:p w14:paraId="53B8724C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6605BBFA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05095505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</w:r>
      <w:r w:rsidRPr="000D0009">
        <w:rPr>
          <w:rFonts w:ascii="Cambria" w:hAnsi="Cambria"/>
          <w:sz w:val="24"/>
          <w:szCs w:val="24"/>
        </w:rPr>
        <w:tab/>
        <w:t>……............…………….…………………………………..</w:t>
      </w:r>
    </w:p>
    <w:p w14:paraId="520F4335" w14:textId="77777777" w:rsidR="00ED763C" w:rsidRPr="009B7AF2" w:rsidRDefault="00ED763C" w:rsidP="00ED763C">
      <w:pPr>
        <w:ind w:left="4248"/>
        <w:jc w:val="both"/>
        <w:rPr>
          <w:rFonts w:ascii="Cambria" w:hAnsi="Cambria"/>
          <w:sz w:val="18"/>
          <w:szCs w:val="18"/>
        </w:rPr>
      </w:pPr>
      <w:r>
        <w:rPr>
          <w:rFonts w:ascii="Cambria" w:hAnsi="Cambria"/>
          <w:sz w:val="18"/>
          <w:szCs w:val="18"/>
        </w:rPr>
        <w:t xml:space="preserve">    </w:t>
      </w:r>
      <w:r w:rsidRPr="009B7AF2">
        <w:rPr>
          <w:rFonts w:ascii="Cambria" w:hAnsi="Cambria"/>
          <w:sz w:val="18"/>
          <w:szCs w:val="18"/>
        </w:rPr>
        <w:t xml:space="preserve">podpis osoby uprawnionej do reprezentacji </w:t>
      </w:r>
      <w:r>
        <w:rPr>
          <w:rFonts w:ascii="Cambria" w:hAnsi="Cambria"/>
          <w:sz w:val="18"/>
          <w:szCs w:val="18"/>
        </w:rPr>
        <w:t>Oferenta</w:t>
      </w:r>
    </w:p>
    <w:p w14:paraId="2E923068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3957CBB1" w14:textId="77777777" w:rsidR="00ED763C" w:rsidRPr="000D0009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2B1AC3BE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49D2B9AC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3429E223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45D52CB6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1E210D59" w14:textId="77777777" w:rsidR="00ED763C" w:rsidRDefault="00ED763C" w:rsidP="00ED763C">
      <w:pPr>
        <w:jc w:val="both"/>
        <w:rPr>
          <w:rFonts w:ascii="Cambria" w:hAnsi="Cambria"/>
          <w:sz w:val="24"/>
          <w:szCs w:val="24"/>
        </w:rPr>
      </w:pPr>
    </w:p>
    <w:p w14:paraId="6AB8E6D1" w14:textId="66015F73" w:rsidR="00341A69" w:rsidRPr="008B4857" w:rsidRDefault="00341A69" w:rsidP="00341A69">
      <w:pPr>
        <w:spacing w:line="276" w:lineRule="auto"/>
        <w:ind w:left="3540" w:firstLine="708"/>
        <w:jc w:val="both"/>
        <w:rPr>
          <w:rFonts w:ascii="Cambria" w:hAnsi="Cambria" w:cs="Arial"/>
          <w:b/>
          <w:sz w:val="22"/>
        </w:rPr>
      </w:pPr>
      <w:r>
        <w:rPr>
          <w:rFonts w:ascii="Cambria" w:hAnsi="Cambria" w:cs="Arial"/>
          <w:b/>
          <w:sz w:val="22"/>
        </w:rPr>
        <w:t xml:space="preserve">              </w:t>
      </w:r>
      <w:r w:rsidRPr="008B4857">
        <w:rPr>
          <w:rFonts w:ascii="Cambria" w:hAnsi="Cambria" w:cs="Arial"/>
          <w:b/>
          <w:sz w:val="22"/>
        </w:rPr>
        <w:t xml:space="preserve">Załącznik </w:t>
      </w:r>
      <w:r>
        <w:rPr>
          <w:rFonts w:ascii="Cambria" w:hAnsi="Cambria" w:cs="Arial"/>
          <w:b/>
          <w:sz w:val="22"/>
        </w:rPr>
        <w:t>2</w:t>
      </w:r>
      <w:r>
        <w:rPr>
          <w:rFonts w:ascii="Cambria" w:hAnsi="Cambria" w:cs="Arial"/>
          <w:b/>
          <w:sz w:val="22"/>
        </w:rPr>
        <w:t xml:space="preserve"> </w:t>
      </w:r>
      <w:r w:rsidRPr="008B4857">
        <w:rPr>
          <w:rFonts w:ascii="Cambria" w:hAnsi="Cambria"/>
          <w:b/>
          <w:sz w:val="22"/>
        </w:rPr>
        <w:t xml:space="preserve">–  Oświadczenie </w:t>
      </w:r>
      <w:r>
        <w:rPr>
          <w:rFonts w:ascii="Cambria" w:hAnsi="Cambria"/>
          <w:b/>
          <w:sz w:val="22"/>
        </w:rPr>
        <w:t>Wykonawcy</w:t>
      </w:r>
    </w:p>
    <w:p w14:paraId="527BD09E" w14:textId="77777777" w:rsidR="00341A69" w:rsidRPr="008B4857" w:rsidRDefault="00341A69" w:rsidP="00341A69">
      <w:pPr>
        <w:jc w:val="right"/>
        <w:rPr>
          <w:rFonts w:ascii="Cambria" w:hAnsi="Cambria"/>
          <w:b/>
          <w:sz w:val="22"/>
        </w:rPr>
      </w:pPr>
    </w:p>
    <w:p w14:paraId="72FF1E6E" w14:textId="77777777" w:rsidR="00341A69" w:rsidRPr="008B4857" w:rsidRDefault="00341A69" w:rsidP="00341A69">
      <w:pPr>
        <w:jc w:val="right"/>
        <w:rPr>
          <w:rFonts w:ascii="Cambria" w:hAnsi="Cambria"/>
          <w:b/>
          <w:sz w:val="22"/>
        </w:rPr>
      </w:pPr>
    </w:p>
    <w:p w14:paraId="403F446B" w14:textId="77777777" w:rsidR="00341A69" w:rsidRPr="008B4857" w:rsidRDefault="00341A69" w:rsidP="00341A69">
      <w:pPr>
        <w:jc w:val="righ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……dnia ………</w:t>
      </w:r>
      <w:proofErr w:type="gramStart"/>
      <w:r>
        <w:rPr>
          <w:rFonts w:ascii="Cambria" w:hAnsi="Cambria"/>
          <w:sz w:val="22"/>
        </w:rPr>
        <w:t>…….</w:t>
      </w:r>
      <w:proofErr w:type="gramEnd"/>
      <w:r>
        <w:rPr>
          <w:rFonts w:ascii="Cambria" w:hAnsi="Cambria"/>
          <w:sz w:val="22"/>
        </w:rPr>
        <w:t>. 2017</w:t>
      </w:r>
      <w:r w:rsidRPr="008B4857">
        <w:rPr>
          <w:rFonts w:ascii="Cambria" w:hAnsi="Cambria"/>
          <w:sz w:val="22"/>
        </w:rPr>
        <w:t xml:space="preserve"> r.</w:t>
      </w:r>
    </w:p>
    <w:p w14:paraId="56308A6C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1F3B2B00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3BED69B4" w14:textId="77777777" w:rsidR="00341A69" w:rsidRPr="008B4857" w:rsidRDefault="00341A69" w:rsidP="00341A69">
      <w:pPr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 xml:space="preserve">Nazwa/imię i nazwisko: </w:t>
      </w:r>
      <w:r w:rsidRPr="008B4857">
        <w:rPr>
          <w:rFonts w:ascii="Cambria" w:hAnsi="Cambria"/>
          <w:sz w:val="22"/>
        </w:rPr>
        <w:tab/>
        <w:t>………………………………………………………………………</w:t>
      </w:r>
    </w:p>
    <w:p w14:paraId="1DFCFBE7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0D589AC6" w14:textId="77777777" w:rsidR="00341A69" w:rsidRPr="008B4857" w:rsidRDefault="00341A69" w:rsidP="00341A69">
      <w:pPr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Adres:</w:t>
      </w:r>
      <w:r w:rsidRPr="008B4857">
        <w:rPr>
          <w:rFonts w:ascii="Cambria" w:hAnsi="Cambria"/>
          <w:sz w:val="22"/>
        </w:rPr>
        <w:tab/>
        <w:t xml:space="preserve">                           </w:t>
      </w:r>
      <w:r w:rsidRPr="008B4857">
        <w:rPr>
          <w:rFonts w:ascii="Cambria" w:hAnsi="Cambria"/>
          <w:sz w:val="22"/>
        </w:rPr>
        <w:tab/>
      </w:r>
      <w:r>
        <w:rPr>
          <w:rFonts w:ascii="Cambria" w:hAnsi="Cambria"/>
          <w:sz w:val="22"/>
        </w:rPr>
        <w:t xml:space="preserve">               </w:t>
      </w:r>
      <w:r w:rsidRPr="008B4857">
        <w:rPr>
          <w:rFonts w:ascii="Cambria" w:hAnsi="Cambria"/>
          <w:sz w:val="22"/>
        </w:rPr>
        <w:t>………………………………………………………………………</w:t>
      </w:r>
    </w:p>
    <w:p w14:paraId="1B3646D8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0C4886B1" w14:textId="77777777" w:rsidR="00341A69" w:rsidRPr="008B4857" w:rsidRDefault="00341A69" w:rsidP="00341A69">
      <w:pPr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NIP:</w:t>
      </w:r>
      <w:r w:rsidRPr="008B4857">
        <w:rPr>
          <w:rFonts w:ascii="Cambria" w:hAnsi="Cambria"/>
          <w:sz w:val="22"/>
        </w:rPr>
        <w:tab/>
      </w:r>
      <w:r w:rsidRPr="008B4857">
        <w:rPr>
          <w:rFonts w:ascii="Cambria" w:hAnsi="Cambria"/>
          <w:sz w:val="22"/>
        </w:rPr>
        <w:tab/>
        <w:t xml:space="preserve">            </w:t>
      </w:r>
      <w:r w:rsidRPr="008B4857">
        <w:rPr>
          <w:rFonts w:ascii="Cambria" w:hAnsi="Cambria"/>
          <w:sz w:val="22"/>
        </w:rPr>
        <w:tab/>
      </w:r>
      <w:r w:rsidRPr="008B4857">
        <w:rPr>
          <w:rFonts w:ascii="Cambria" w:hAnsi="Cambria"/>
          <w:sz w:val="22"/>
        </w:rPr>
        <w:tab/>
        <w:t>………………………………………………………………………</w:t>
      </w:r>
    </w:p>
    <w:p w14:paraId="5563ECF2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7585E60A" w14:textId="77777777" w:rsidR="00341A69" w:rsidRPr="008B4857" w:rsidRDefault="00341A69" w:rsidP="00341A69">
      <w:pPr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REGON:</w:t>
      </w:r>
      <w:r w:rsidRPr="008B4857">
        <w:rPr>
          <w:rFonts w:ascii="Cambria" w:hAnsi="Cambria"/>
          <w:sz w:val="22"/>
        </w:rPr>
        <w:tab/>
        <w:t xml:space="preserve">            </w:t>
      </w:r>
      <w:r w:rsidRPr="008B4857">
        <w:rPr>
          <w:rFonts w:ascii="Cambria" w:hAnsi="Cambria"/>
          <w:sz w:val="22"/>
        </w:rPr>
        <w:tab/>
      </w:r>
      <w:r w:rsidRPr="008B4857">
        <w:rPr>
          <w:rFonts w:ascii="Cambria" w:hAnsi="Cambria"/>
          <w:sz w:val="22"/>
        </w:rPr>
        <w:tab/>
        <w:t>………………………………………………………………………</w:t>
      </w:r>
    </w:p>
    <w:p w14:paraId="2CD6FD94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4ECAD8A1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56E5655D" w14:textId="77777777" w:rsidR="00341A69" w:rsidRPr="008B4857" w:rsidRDefault="00341A69" w:rsidP="00341A69">
      <w:pPr>
        <w:jc w:val="center"/>
        <w:rPr>
          <w:rFonts w:ascii="Cambria" w:hAnsi="Cambria"/>
          <w:b/>
          <w:sz w:val="22"/>
        </w:rPr>
      </w:pPr>
      <w:r w:rsidRPr="008B4857">
        <w:rPr>
          <w:rFonts w:ascii="Cambria" w:hAnsi="Cambria"/>
          <w:b/>
          <w:sz w:val="22"/>
        </w:rPr>
        <w:t>OŚWIADCZENIE WYKONAWCY</w:t>
      </w:r>
    </w:p>
    <w:p w14:paraId="396E8890" w14:textId="77777777" w:rsidR="00341A69" w:rsidRPr="008B4857" w:rsidRDefault="00341A69" w:rsidP="00341A69">
      <w:pPr>
        <w:jc w:val="center"/>
        <w:rPr>
          <w:rFonts w:ascii="Cambria" w:hAnsi="Cambria"/>
          <w:b/>
          <w:sz w:val="22"/>
        </w:rPr>
      </w:pPr>
      <w:r w:rsidRPr="008B4857">
        <w:rPr>
          <w:rFonts w:ascii="Cambria" w:hAnsi="Cambria"/>
          <w:b/>
          <w:sz w:val="22"/>
        </w:rPr>
        <w:t>o spełnieniu warunków udziału w postępowaniu oraz braku podstaw do wykluczenia</w:t>
      </w:r>
    </w:p>
    <w:p w14:paraId="6079C5BE" w14:textId="77777777" w:rsidR="00341A69" w:rsidRPr="008B4857" w:rsidRDefault="00341A69" w:rsidP="00341A69">
      <w:pPr>
        <w:jc w:val="center"/>
        <w:rPr>
          <w:rFonts w:ascii="Cambria" w:hAnsi="Cambria"/>
          <w:b/>
          <w:sz w:val="22"/>
        </w:rPr>
      </w:pPr>
    </w:p>
    <w:p w14:paraId="3AA3E42A" w14:textId="77777777" w:rsidR="00341A69" w:rsidRPr="008B4857" w:rsidRDefault="00341A69" w:rsidP="00341A69">
      <w:pPr>
        <w:jc w:val="center"/>
        <w:rPr>
          <w:rFonts w:ascii="Cambria" w:hAnsi="Cambria"/>
          <w:b/>
          <w:sz w:val="22"/>
        </w:rPr>
      </w:pPr>
    </w:p>
    <w:p w14:paraId="3C74E671" w14:textId="282356C7" w:rsidR="00341A69" w:rsidRPr="008B4857" w:rsidRDefault="00341A69" w:rsidP="00341A69">
      <w:pPr>
        <w:spacing w:line="276" w:lineRule="auto"/>
        <w:jc w:val="both"/>
        <w:rPr>
          <w:rFonts w:ascii="Cambria" w:hAnsi="Cambria" w:cs="Arial"/>
          <w:sz w:val="22"/>
        </w:rPr>
      </w:pPr>
      <w:r w:rsidRPr="008B4857">
        <w:rPr>
          <w:rFonts w:ascii="Cambria" w:hAnsi="Cambria"/>
          <w:sz w:val="22"/>
        </w:rPr>
        <w:t>Ja, niżej podpisana/y</w:t>
      </w:r>
      <w:r w:rsidRPr="008B4857">
        <w:rPr>
          <w:rFonts w:ascii="Cambria" w:hAnsi="Cambria"/>
          <w:b/>
          <w:sz w:val="22"/>
        </w:rPr>
        <w:t xml:space="preserve"> </w:t>
      </w:r>
      <w:r w:rsidRPr="00341A69">
        <w:rPr>
          <w:rFonts w:ascii="Cambria" w:hAnsi="Cambria"/>
          <w:bCs/>
          <w:sz w:val="22"/>
        </w:rPr>
        <w:t>odpowiadając na zapytanie ofertowe dot. zaangażowania pracownika socjalnego w mieszkaniach wspomaganych</w:t>
      </w:r>
      <w:r>
        <w:rPr>
          <w:rFonts w:ascii="Cambria" w:hAnsi="Cambria"/>
          <w:bCs/>
          <w:sz w:val="22"/>
        </w:rPr>
        <w:t xml:space="preserve"> realizowanych</w:t>
      </w:r>
      <w:r w:rsidRPr="008B4857">
        <w:rPr>
          <w:rFonts w:ascii="Cambria" w:hAnsi="Cambria" w:cs="Arial"/>
          <w:sz w:val="22"/>
        </w:rPr>
        <w:t xml:space="preserve"> w ramach projektu „</w:t>
      </w:r>
      <w:r>
        <w:rPr>
          <w:rFonts w:ascii="Cambria" w:hAnsi="Cambria" w:cs="Arial"/>
          <w:sz w:val="22"/>
        </w:rPr>
        <w:t>Aktywni – Kompetentni – Samodzielni”</w:t>
      </w:r>
    </w:p>
    <w:p w14:paraId="6BB945F4" w14:textId="77777777" w:rsidR="00341A69" w:rsidRPr="008B4857" w:rsidRDefault="00341A69" w:rsidP="00341A69">
      <w:pPr>
        <w:spacing w:line="360" w:lineRule="auto"/>
        <w:rPr>
          <w:rFonts w:ascii="Cambria" w:hAnsi="Cambria"/>
          <w:b/>
          <w:color w:val="000000"/>
          <w:sz w:val="22"/>
        </w:rPr>
      </w:pPr>
      <w:r w:rsidRPr="008B4857">
        <w:rPr>
          <w:rFonts w:ascii="Cambria" w:hAnsi="Cambria"/>
          <w:color w:val="000000"/>
          <w:sz w:val="22"/>
        </w:rPr>
        <w:t xml:space="preserve"> </w:t>
      </w:r>
      <w:r w:rsidRPr="008B4857">
        <w:rPr>
          <w:rFonts w:ascii="Cambria" w:hAnsi="Cambria"/>
          <w:b/>
          <w:color w:val="000000"/>
          <w:sz w:val="22"/>
        </w:rPr>
        <w:t>oświadczam, że:</w:t>
      </w:r>
    </w:p>
    <w:p w14:paraId="3DBD97BA" w14:textId="77777777" w:rsidR="00341A69" w:rsidRPr="008B4857" w:rsidRDefault="00341A69" w:rsidP="00341A69">
      <w:pPr>
        <w:rPr>
          <w:rFonts w:ascii="Cambria" w:hAnsi="Cambria"/>
          <w:b/>
          <w:color w:val="000000"/>
          <w:sz w:val="22"/>
        </w:rPr>
      </w:pPr>
    </w:p>
    <w:p w14:paraId="2D729E9A" w14:textId="77777777" w:rsidR="00341A69" w:rsidRPr="008B4857" w:rsidRDefault="00341A69" w:rsidP="00341A69">
      <w:pPr>
        <w:numPr>
          <w:ilvl w:val="0"/>
          <w:numId w:val="49"/>
        </w:numPr>
        <w:suppressAutoHyphens w:val="0"/>
        <w:autoSpaceDE w:val="0"/>
        <w:autoSpaceDN w:val="0"/>
        <w:adjustRightInd w:val="0"/>
        <w:ind w:left="0" w:firstLine="0"/>
        <w:jc w:val="both"/>
        <w:rPr>
          <w:rFonts w:ascii="Cambria" w:hAnsi="Cambria"/>
          <w:color w:val="000000"/>
          <w:sz w:val="22"/>
        </w:rPr>
      </w:pPr>
      <w:r w:rsidRPr="008B4857">
        <w:rPr>
          <w:rFonts w:ascii="Cambria" w:hAnsi="Cambria"/>
          <w:color w:val="000000"/>
          <w:sz w:val="22"/>
        </w:rPr>
        <w:t xml:space="preserve">spełniam warunki udziału w postępowaniu; </w:t>
      </w:r>
    </w:p>
    <w:p w14:paraId="213B403B" w14:textId="77777777" w:rsidR="00341A69" w:rsidRPr="008B4857" w:rsidRDefault="00341A69" w:rsidP="00341A69">
      <w:pPr>
        <w:numPr>
          <w:ilvl w:val="0"/>
          <w:numId w:val="49"/>
        </w:numPr>
        <w:suppressAutoHyphens w:val="0"/>
        <w:ind w:left="0" w:firstLine="0"/>
        <w:jc w:val="both"/>
        <w:rPr>
          <w:rFonts w:ascii="Cambria" w:hAnsi="Cambria"/>
          <w:sz w:val="22"/>
        </w:rPr>
      </w:pPr>
      <w:r>
        <w:rPr>
          <w:rFonts w:ascii="Cambria" w:hAnsi="Cambria"/>
          <w:i/>
          <w:sz w:val="22"/>
        </w:rPr>
        <w:t>nie jestem/</w:t>
      </w:r>
      <w:r w:rsidRPr="009351D0">
        <w:rPr>
          <w:rFonts w:ascii="Cambria" w:hAnsi="Cambria"/>
          <w:i/>
          <w:sz w:val="22"/>
        </w:rPr>
        <w:t xml:space="preserve"> jestem*</w:t>
      </w:r>
      <w:r>
        <w:rPr>
          <w:rFonts w:ascii="Cambria" w:hAnsi="Cambria"/>
          <w:sz w:val="22"/>
        </w:rPr>
        <w:t xml:space="preserve"> </w:t>
      </w:r>
      <w:r w:rsidRPr="008B4857">
        <w:rPr>
          <w:rFonts w:ascii="Cambria" w:hAnsi="Cambria"/>
          <w:sz w:val="22"/>
        </w:rPr>
        <w:t xml:space="preserve">powiązany osobowo lub kapitałowo z Zamawiającym. </w:t>
      </w:r>
    </w:p>
    <w:p w14:paraId="791BD971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3C71C53A" w14:textId="77777777" w:rsidR="00341A69" w:rsidRPr="008B4857" w:rsidRDefault="00341A69" w:rsidP="00341A69">
      <w:pPr>
        <w:pStyle w:val="Akapitzlist"/>
        <w:ind w:left="0"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Przez powiązania kapitałowe lub osobowe rozumie się wzajemne powiązania między Zamawiającym lub osobami upoważnionymi do zaciągania zobowiązań w imieniu Zamawiającego lub osobami wykonującymi w jego imieniu czynności związane z przygotowaniem i przeprowadzeniem procedury wyboru wykonawcy a wykonawcą, polegające w szczególności na:</w:t>
      </w:r>
    </w:p>
    <w:p w14:paraId="73A8219A" w14:textId="77777777" w:rsidR="00341A69" w:rsidRPr="008B4857" w:rsidRDefault="00341A69" w:rsidP="00341A69">
      <w:pPr>
        <w:pStyle w:val="Akapitzlist"/>
        <w:numPr>
          <w:ilvl w:val="1"/>
          <w:numId w:val="50"/>
        </w:numPr>
        <w:suppressAutoHyphens w:val="0"/>
        <w:contextualSpacing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uczestniczeniu w spółce jako wspólnik spółki cywilnej lub spółki osobowej,</w:t>
      </w:r>
    </w:p>
    <w:p w14:paraId="141E017E" w14:textId="77777777" w:rsidR="00341A69" w:rsidRPr="008B4857" w:rsidRDefault="00341A69" w:rsidP="00341A69">
      <w:pPr>
        <w:pStyle w:val="Akapitzlist"/>
        <w:numPr>
          <w:ilvl w:val="1"/>
          <w:numId w:val="50"/>
        </w:numPr>
        <w:suppressAutoHyphens w:val="0"/>
        <w:contextualSpacing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posiadaniu co najmniej 10 % udziałów lub akcji,</w:t>
      </w:r>
    </w:p>
    <w:p w14:paraId="5E2BEBA7" w14:textId="77777777" w:rsidR="00341A69" w:rsidRPr="008B4857" w:rsidRDefault="00341A69" w:rsidP="00341A69">
      <w:pPr>
        <w:pStyle w:val="Akapitzlist"/>
        <w:numPr>
          <w:ilvl w:val="1"/>
          <w:numId w:val="50"/>
        </w:numPr>
        <w:suppressAutoHyphens w:val="0"/>
        <w:contextualSpacing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pełnieniu funkcji członka organu nadzorczego lub zarządzającego, prokurenta, pełnomocnika,</w:t>
      </w:r>
    </w:p>
    <w:p w14:paraId="55FC5E4D" w14:textId="77777777" w:rsidR="00341A69" w:rsidRPr="008B4857" w:rsidRDefault="00341A69" w:rsidP="00341A69">
      <w:pPr>
        <w:pStyle w:val="Akapitzlist"/>
        <w:numPr>
          <w:ilvl w:val="1"/>
          <w:numId w:val="50"/>
        </w:numPr>
        <w:suppressAutoHyphens w:val="0"/>
        <w:contextualSpacing/>
        <w:jc w:val="both"/>
        <w:rPr>
          <w:rFonts w:ascii="Cambria" w:hAnsi="Cambria"/>
          <w:szCs w:val="24"/>
        </w:rPr>
      </w:pPr>
      <w:r w:rsidRPr="008B4857">
        <w:rPr>
          <w:rFonts w:ascii="Cambria" w:hAnsi="Cambria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4DBA9ABF" w14:textId="77777777" w:rsidR="00341A69" w:rsidRPr="008B4857" w:rsidRDefault="00341A69" w:rsidP="00341A69">
      <w:pPr>
        <w:pStyle w:val="Akapitzlist"/>
        <w:ind w:left="1437"/>
        <w:jc w:val="both"/>
        <w:rPr>
          <w:rFonts w:ascii="Cambria" w:hAnsi="Cambria"/>
          <w:szCs w:val="24"/>
        </w:rPr>
      </w:pPr>
    </w:p>
    <w:p w14:paraId="0ACF6503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5162CC7A" w14:textId="77777777" w:rsidR="00341A69" w:rsidRPr="008B4857" w:rsidRDefault="00341A69" w:rsidP="00341A69">
      <w:pPr>
        <w:rPr>
          <w:rFonts w:ascii="Cambria" w:hAnsi="Cambria"/>
          <w:sz w:val="22"/>
        </w:rPr>
      </w:pPr>
    </w:p>
    <w:p w14:paraId="564B3A7D" w14:textId="77777777" w:rsidR="00341A69" w:rsidRPr="008B4857" w:rsidRDefault="00341A69" w:rsidP="00341A69">
      <w:pPr>
        <w:ind w:left="3540" w:firstLine="708"/>
        <w:jc w:val="right"/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………………………………..………………………</w:t>
      </w:r>
    </w:p>
    <w:p w14:paraId="1F0FA2E8" w14:textId="77777777" w:rsidR="00341A69" w:rsidRPr="008B4857" w:rsidRDefault="00341A69" w:rsidP="00341A69">
      <w:pPr>
        <w:ind w:left="4247"/>
        <w:jc w:val="right"/>
        <w:rPr>
          <w:rFonts w:ascii="Cambria" w:hAnsi="Cambria"/>
          <w:sz w:val="22"/>
        </w:rPr>
      </w:pPr>
      <w:r w:rsidRPr="008B4857">
        <w:rPr>
          <w:rFonts w:ascii="Cambria" w:hAnsi="Cambria"/>
          <w:sz w:val="22"/>
        </w:rPr>
        <w:t>Podpis Oferenta lub osoby upoważnionej/osób upoważnionych do reprezentowania Oferenta</w:t>
      </w:r>
    </w:p>
    <w:p w14:paraId="35E95B6C" w14:textId="77777777" w:rsidR="00341A69" w:rsidRDefault="00341A69" w:rsidP="00341A69">
      <w:pPr>
        <w:rPr>
          <w:rFonts w:ascii="Cambria" w:hAnsi="Cambria"/>
          <w:i/>
          <w:sz w:val="22"/>
        </w:rPr>
      </w:pPr>
      <w:r w:rsidRPr="008B4857">
        <w:rPr>
          <w:rFonts w:ascii="Cambria" w:hAnsi="Cambria"/>
          <w:i/>
          <w:sz w:val="22"/>
        </w:rPr>
        <w:t>* nieodpowiednie skreślić</w:t>
      </w:r>
    </w:p>
    <w:p w14:paraId="07FE7895" w14:textId="77777777" w:rsidR="00D975D6" w:rsidRDefault="00D975D6" w:rsidP="006E4A32">
      <w:pPr>
        <w:jc w:val="both"/>
        <w:rPr>
          <w:rFonts w:ascii="Cambria" w:hAnsi="Cambria"/>
          <w:sz w:val="24"/>
          <w:szCs w:val="24"/>
        </w:rPr>
      </w:pPr>
      <w:bookmarkStart w:id="0" w:name="_GoBack"/>
      <w:bookmarkEnd w:id="0"/>
    </w:p>
    <w:sectPr w:rsidR="00D975D6" w:rsidSect="00EC0858">
      <w:headerReference w:type="default" r:id="rId9"/>
      <w:footerReference w:type="default" r:id="rId10"/>
      <w:pgSz w:w="11906" w:h="16838"/>
      <w:pgMar w:top="1179" w:right="1417" w:bottom="1021" w:left="1417" w:header="708" w:footer="964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8CA5EB" w14:textId="77777777" w:rsidR="003102F2" w:rsidRDefault="003102F2">
      <w:r>
        <w:separator/>
      </w:r>
    </w:p>
  </w:endnote>
  <w:endnote w:type="continuationSeparator" w:id="0">
    <w:p w14:paraId="71954E39" w14:textId="77777777" w:rsidR="003102F2" w:rsidRDefault="00310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 Hebrew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460FF" w14:textId="77777777" w:rsidR="008B01EF" w:rsidRDefault="008B01EF">
    <w:pPr>
      <w:pStyle w:val="Stopka"/>
      <w:pBdr>
        <w:top w:val="single" w:sz="4" w:space="1" w:color="D9D9D9"/>
      </w:pBdr>
      <w:jc w:val="right"/>
    </w:pPr>
    <w:r>
      <w:rPr>
        <w:noProof/>
      </w:rPr>
      <w:drawing>
        <wp:anchor distT="0" distB="2540" distL="114300" distR="114300" simplePos="0" relativeHeight="37" behindDoc="1" locked="0" layoutInCell="1" allowOverlap="1" wp14:anchorId="7D94938B" wp14:editId="47ED26B8">
          <wp:simplePos x="0" y="0"/>
          <wp:positionH relativeFrom="column">
            <wp:posOffset>-378460</wp:posOffset>
          </wp:positionH>
          <wp:positionV relativeFrom="paragraph">
            <wp:posOffset>149860</wp:posOffset>
          </wp:positionV>
          <wp:extent cx="1168400" cy="505460"/>
          <wp:effectExtent l="0" t="0" r="0" b="0"/>
          <wp:wrapNone/>
          <wp:docPr id="6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B9DC53" w14:textId="77777777" w:rsidR="008B01EF" w:rsidRDefault="008B01EF">
    <w:pPr>
      <w:pStyle w:val="Stopka"/>
      <w:jc w:val="center"/>
    </w:pPr>
    <w:r>
      <w:rPr>
        <w:noProof/>
      </w:rPr>
      <w:drawing>
        <wp:anchor distT="0" distB="0" distL="114300" distR="114300" simplePos="0" relativeHeight="43" behindDoc="1" locked="0" layoutInCell="1" allowOverlap="1" wp14:anchorId="6FF337FC" wp14:editId="60B7A1E6">
          <wp:simplePos x="0" y="0"/>
          <wp:positionH relativeFrom="column">
            <wp:posOffset>4535805</wp:posOffset>
          </wp:positionH>
          <wp:positionV relativeFrom="paragraph">
            <wp:posOffset>22860</wp:posOffset>
          </wp:positionV>
          <wp:extent cx="1445895" cy="462915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45895" cy="462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30752" w14:textId="77777777" w:rsidR="003102F2" w:rsidRDefault="003102F2">
      <w:r>
        <w:separator/>
      </w:r>
    </w:p>
  </w:footnote>
  <w:footnote w:type="continuationSeparator" w:id="0">
    <w:p w14:paraId="1B632B74" w14:textId="77777777" w:rsidR="003102F2" w:rsidRDefault="003102F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79390" w14:textId="04B352EF" w:rsidR="008B01EF" w:rsidRDefault="008B01EF">
    <w:pPr>
      <w:spacing w:line="34" w:lineRule="atLeast"/>
    </w:pPr>
    <w:r>
      <w:rPr>
        <w:noProof/>
      </w:rPr>
      <w:drawing>
        <wp:anchor distT="0" distB="12700" distL="114300" distR="114300" simplePos="0" relativeHeight="25" behindDoc="1" locked="0" layoutInCell="1" allowOverlap="1" wp14:anchorId="12F0B8F9" wp14:editId="5E390FAA">
          <wp:simplePos x="0" y="0"/>
          <wp:positionH relativeFrom="column">
            <wp:posOffset>1437112</wp:posOffset>
          </wp:positionH>
          <wp:positionV relativeFrom="paragraph">
            <wp:posOffset>-218411</wp:posOffset>
          </wp:positionV>
          <wp:extent cx="2404217" cy="539115"/>
          <wp:effectExtent l="0" t="0" r="8890" b="0"/>
          <wp:wrapNone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4217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27000" simplePos="0" relativeHeight="31" behindDoc="1" locked="0" layoutInCell="1" allowOverlap="1" wp14:anchorId="240BF771" wp14:editId="7A206A09">
          <wp:simplePos x="0" y="0"/>
          <wp:positionH relativeFrom="column">
            <wp:posOffset>4066539</wp:posOffset>
          </wp:positionH>
          <wp:positionV relativeFrom="paragraph">
            <wp:posOffset>-100259</wp:posOffset>
          </wp:positionV>
          <wp:extent cx="2164877" cy="474345"/>
          <wp:effectExtent l="0" t="0" r="0" b="8255"/>
          <wp:wrapNone/>
          <wp:docPr id="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85160" cy="478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10795" distL="114300" distR="126365" simplePos="0" relativeHeight="19" behindDoc="1" locked="0" layoutInCell="1" allowOverlap="1" wp14:anchorId="4890E01E" wp14:editId="6E815497">
          <wp:simplePos x="0" y="0"/>
          <wp:positionH relativeFrom="column">
            <wp:posOffset>-581295</wp:posOffset>
          </wp:positionH>
          <wp:positionV relativeFrom="paragraph">
            <wp:posOffset>-223549</wp:posOffset>
          </wp:positionV>
          <wp:extent cx="1676036" cy="690839"/>
          <wp:effectExtent l="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93244" cy="6979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935" distR="114935" simplePos="0" relativeHeight="13" behindDoc="1" locked="0" layoutInCell="1" allowOverlap="1" wp14:anchorId="48C5A490" wp14:editId="61470B97">
          <wp:simplePos x="0" y="0"/>
          <wp:positionH relativeFrom="column">
            <wp:posOffset>-328295</wp:posOffset>
          </wp:positionH>
          <wp:positionV relativeFrom="paragraph">
            <wp:posOffset>-182880</wp:posOffset>
          </wp:positionV>
          <wp:extent cx="1270000" cy="7493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700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DE4B2C3" w14:textId="77777777" w:rsidR="008B01EF" w:rsidRDefault="008B01EF">
    <w:pPr>
      <w:spacing w:line="34" w:lineRule="atLeast"/>
    </w:pPr>
  </w:p>
  <w:p w14:paraId="09AAA634" w14:textId="77777777" w:rsidR="008B01EF" w:rsidRDefault="008B01EF">
    <w:pPr>
      <w:pStyle w:val="Gwka"/>
    </w:pPr>
  </w:p>
  <w:p w14:paraId="72B6D7AE" w14:textId="77777777" w:rsidR="008B01EF" w:rsidRDefault="008B01EF" w:rsidP="008D46F0">
    <w:pPr>
      <w:pStyle w:val="Gwka"/>
      <w:jc w:val="right"/>
      <w:rPr>
        <w:rFonts w:ascii="Tahoma" w:hAnsi="Tahoma" w:cs="Tahoma"/>
        <w:sz w:val="16"/>
        <w:szCs w:val="16"/>
      </w:rPr>
    </w:pPr>
  </w:p>
  <w:p w14:paraId="6B7D104A" w14:textId="77777777" w:rsidR="008B01EF" w:rsidRDefault="008B01EF">
    <w:pPr>
      <w:spacing w:line="34" w:lineRule="atLeast"/>
      <w:rPr>
        <w:rFonts w:ascii="Tahoma" w:hAnsi="Tahoma" w:cs="Tahoma"/>
        <w:sz w:val="16"/>
        <w:szCs w:val="16"/>
      </w:rPr>
    </w:pPr>
  </w:p>
  <w:p w14:paraId="37E6DE3F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 xml:space="preserve">  Projekt jest współfinansowany ze środków Unii Europejskiej w ramach Europejskiego Funduszu Społecznego</w:t>
    </w:r>
  </w:p>
  <w:p w14:paraId="2EE8D800" w14:textId="77777777" w:rsidR="008B01EF" w:rsidRDefault="008B01EF">
    <w:pPr>
      <w:pStyle w:val="Gwka"/>
      <w:jc w:val="center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77664"/>
    <w:multiLevelType w:val="hybridMultilevel"/>
    <w:tmpl w:val="49547006"/>
    <w:lvl w:ilvl="0" w:tplc="072449C4">
      <w:start w:val="1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54014"/>
    <w:multiLevelType w:val="hybridMultilevel"/>
    <w:tmpl w:val="9B08F12E"/>
    <w:lvl w:ilvl="0" w:tplc="C666C09C"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555A7D"/>
    <w:multiLevelType w:val="hybridMultilevel"/>
    <w:tmpl w:val="90EAD8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64306"/>
    <w:multiLevelType w:val="multilevel"/>
    <w:tmpl w:val="F876816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0D035FEA"/>
    <w:multiLevelType w:val="hybridMultilevel"/>
    <w:tmpl w:val="039A7DD4"/>
    <w:lvl w:ilvl="0" w:tplc="7C9293C2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570A7"/>
    <w:multiLevelType w:val="hybridMultilevel"/>
    <w:tmpl w:val="3EBAD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A4B53"/>
    <w:multiLevelType w:val="hybridMultilevel"/>
    <w:tmpl w:val="E41ED13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3D30C2"/>
    <w:multiLevelType w:val="hybridMultilevel"/>
    <w:tmpl w:val="FB58E74C"/>
    <w:lvl w:ilvl="0" w:tplc="55480D7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3235FE"/>
    <w:multiLevelType w:val="hybridMultilevel"/>
    <w:tmpl w:val="4CBE82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C4169"/>
    <w:multiLevelType w:val="hybridMultilevel"/>
    <w:tmpl w:val="3050FA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1D39AF"/>
    <w:multiLevelType w:val="multilevel"/>
    <w:tmpl w:val="5394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7900C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092115F"/>
    <w:multiLevelType w:val="hybridMultilevel"/>
    <w:tmpl w:val="0FFC843E"/>
    <w:lvl w:ilvl="0" w:tplc="0ED4418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>
    <w:nsid w:val="38CD421F"/>
    <w:multiLevelType w:val="hybridMultilevel"/>
    <w:tmpl w:val="F30E27BA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115A4"/>
    <w:multiLevelType w:val="hybridMultilevel"/>
    <w:tmpl w:val="BA721C14"/>
    <w:lvl w:ilvl="0" w:tplc="B7FCB858">
      <w:start w:val="2"/>
      <w:numFmt w:val="decimal"/>
      <w:lvlText w:val="%1"/>
      <w:lvlJc w:val="left"/>
      <w:pPr>
        <w:ind w:left="720" w:hanging="360"/>
      </w:pPr>
      <w:rPr>
        <w:rFonts w:eastAsia="Calibri" w:cs="Calibri"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2231F1"/>
    <w:multiLevelType w:val="hybridMultilevel"/>
    <w:tmpl w:val="F760D0D4"/>
    <w:lvl w:ilvl="0" w:tplc="418A9830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ED3942"/>
    <w:multiLevelType w:val="hybridMultilevel"/>
    <w:tmpl w:val="F55C5C1A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7A6714"/>
    <w:multiLevelType w:val="hybridMultilevel"/>
    <w:tmpl w:val="B99E93C4"/>
    <w:lvl w:ilvl="0" w:tplc="425402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6377DB0"/>
    <w:multiLevelType w:val="hybridMultilevel"/>
    <w:tmpl w:val="40A21746"/>
    <w:lvl w:ilvl="0" w:tplc="50265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2F456E"/>
    <w:multiLevelType w:val="hybridMultilevel"/>
    <w:tmpl w:val="A84AC0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9870B9B"/>
    <w:multiLevelType w:val="hybridMultilevel"/>
    <w:tmpl w:val="BB006F98"/>
    <w:lvl w:ilvl="0" w:tplc="C67E76A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927AE90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D365C8"/>
    <w:multiLevelType w:val="hybridMultilevel"/>
    <w:tmpl w:val="036EF9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F4B67"/>
    <w:multiLevelType w:val="hybridMultilevel"/>
    <w:tmpl w:val="470E38BA"/>
    <w:lvl w:ilvl="0" w:tplc="A22ABC8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FF76E5D"/>
    <w:multiLevelType w:val="multilevel"/>
    <w:tmpl w:val="8AB8281A"/>
    <w:lvl w:ilvl="0">
      <w:start w:val="2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17"/>
        <w:szCs w:val="17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2096DD6"/>
    <w:multiLevelType w:val="hybridMultilevel"/>
    <w:tmpl w:val="F8C2E60A"/>
    <w:lvl w:ilvl="0" w:tplc="1B6076F4">
      <w:start w:val="1"/>
      <w:numFmt w:val="decimal"/>
      <w:lvlText w:val="%1."/>
      <w:lvlJc w:val="left"/>
      <w:pPr>
        <w:ind w:left="720" w:hanging="360"/>
      </w:pPr>
      <w:rPr>
        <w:rFonts w:cs="Calibri" w:hint="default"/>
        <w:i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1B4A29"/>
    <w:multiLevelType w:val="hybridMultilevel"/>
    <w:tmpl w:val="9DEE2B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DB5C49"/>
    <w:multiLevelType w:val="multilevel"/>
    <w:tmpl w:val="675838FE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7">
    <w:nsid w:val="5A832B3F"/>
    <w:multiLevelType w:val="hybridMultilevel"/>
    <w:tmpl w:val="7248B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CB66BC"/>
    <w:multiLevelType w:val="multilevel"/>
    <w:tmpl w:val="974A70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0" w:hanging="5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>
    <w:nsid w:val="5CC77F70"/>
    <w:multiLevelType w:val="hybridMultilevel"/>
    <w:tmpl w:val="078CE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097D92"/>
    <w:multiLevelType w:val="multilevel"/>
    <w:tmpl w:val="1C2C0B26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cs="Tahoma"/>
        <w:b/>
        <w:color w:val="000000"/>
        <w:sz w:val="24"/>
        <w:szCs w:val="20"/>
        <w:lang w:eastAsia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5EB87EE0"/>
    <w:multiLevelType w:val="hybridMultilevel"/>
    <w:tmpl w:val="8CBC9E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3C53DD"/>
    <w:multiLevelType w:val="hybridMultilevel"/>
    <w:tmpl w:val="F71CA8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341D4F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4">
    <w:nsid w:val="66FC1E82"/>
    <w:multiLevelType w:val="hybridMultilevel"/>
    <w:tmpl w:val="AFCE1BD6"/>
    <w:lvl w:ilvl="0" w:tplc="3274D398">
      <w:start w:val="1"/>
      <w:numFmt w:val="decimal"/>
      <w:lvlText w:val="%1."/>
      <w:lvlJc w:val="left"/>
      <w:pPr>
        <w:ind w:left="720" w:hanging="360"/>
      </w:pPr>
      <w:rPr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C2888"/>
    <w:multiLevelType w:val="hybridMultilevel"/>
    <w:tmpl w:val="C7CEAA7C"/>
    <w:lvl w:ilvl="0" w:tplc="2FCE70EC">
      <w:start w:val="1"/>
      <w:numFmt w:val="lowerLetter"/>
      <w:lvlText w:val="%1)"/>
      <w:lvlJc w:val="left"/>
      <w:pPr>
        <w:ind w:left="788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6">
    <w:nsid w:val="6ACE1ECF"/>
    <w:multiLevelType w:val="hybridMultilevel"/>
    <w:tmpl w:val="4314BB5A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4B2A5E"/>
    <w:multiLevelType w:val="hybridMultilevel"/>
    <w:tmpl w:val="A3160402"/>
    <w:lvl w:ilvl="0" w:tplc="0415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CF4472"/>
    <w:multiLevelType w:val="hybridMultilevel"/>
    <w:tmpl w:val="AE6CF658"/>
    <w:lvl w:ilvl="0" w:tplc="0415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236763"/>
    <w:multiLevelType w:val="hybridMultilevel"/>
    <w:tmpl w:val="FB2092A2"/>
    <w:lvl w:ilvl="0" w:tplc="0415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5369C8"/>
    <w:multiLevelType w:val="hybridMultilevel"/>
    <w:tmpl w:val="B6C88F2A"/>
    <w:lvl w:ilvl="0" w:tplc="BD107F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7D2B64"/>
    <w:multiLevelType w:val="multilevel"/>
    <w:tmpl w:val="D0BA0024"/>
    <w:lvl w:ilvl="0">
      <w:start w:val="1"/>
      <w:numFmt w:val="none"/>
      <w:pStyle w:val="Nagwek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2">
    <w:nsid w:val="710F2B3B"/>
    <w:multiLevelType w:val="hybridMultilevel"/>
    <w:tmpl w:val="71FEA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572639"/>
    <w:multiLevelType w:val="hybridMultilevel"/>
    <w:tmpl w:val="F8F2E5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7A0511"/>
    <w:multiLevelType w:val="hybridMultilevel"/>
    <w:tmpl w:val="6BE232A4"/>
    <w:lvl w:ilvl="0" w:tplc="7FDA2AD4">
      <w:start w:val="1"/>
      <w:numFmt w:val="lowerLetter"/>
      <w:lvlText w:val="%1)"/>
      <w:lvlJc w:val="left"/>
      <w:pPr>
        <w:ind w:left="720" w:hanging="360"/>
      </w:pPr>
      <w:rPr>
        <w:rFonts w:ascii="Cambria" w:hAnsi="Cambria" w:cs="Tahoma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7F0F4C"/>
    <w:multiLevelType w:val="hybridMultilevel"/>
    <w:tmpl w:val="B4DAC4B8"/>
    <w:lvl w:ilvl="0" w:tplc="FAD0B2A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790D58"/>
    <w:multiLevelType w:val="hybridMultilevel"/>
    <w:tmpl w:val="3A08D324"/>
    <w:lvl w:ilvl="0" w:tplc="0415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6A3A42"/>
    <w:multiLevelType w:val="hybridMultilevel"/>
    <w:tmpl w:val="D69C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AC46A9"/>
    <w:multiLevelType w:val="hybridMultilevel"/>
    <w:tmpl w:val="CBEEF5F2"/>
    <w:lvl w:ilvl="0" w:tplc="466E4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56F6858E">
      <w:numFmt w:val="bullet"/>
      <w:lvlText w:val="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2D00C2"/>
    <w:multiLevelType w:val="hybridMultilevel"/>
    <w:tmpl w:val="D85852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26"/>
  </w:num>
  <w:num w:numId="3">
    <w:abstractNumId w:val="30"/>
  </w:num>
  <w:num w:numId="4">
    <w:abstractNumId w:val="3"/>
  </w:num>
  <w:num w:numId="5">
    <w:abstractNumId w:val="8"/>
  </w:num>
  <w:num w:numId="6">
    <w:abstractNumId w:val="28"/>
  </w:num>
  <w:num w:numId="7">
    <w:abstractNumId w:val="44"/>
  </w:num>
  <w:num w:numId="8">
    <w:abstractNumId w:val="25"/>
  </w:num>
  <w:num w:numId="9">
    <w:abstractNumId w:val="47"/>
  </w:num>
  <w:num w:numId="10">
    <w:abstractNumId w:val="43"/>
  </w:num>
  <w:num w:numId="11">
    <w:abstractNumId w:val="11"/>
  </w:num>
  <w:num w:numId="12">
    <w:abstractNumId w:val="2"/>
  </w:num>
  <w:num w:numId="13">
    <w:abstractNumId w:val="0"/>
  </w:num>
  <w:num w:numId="14">
    <w:abstractNumId w:val="42"/>
  </w:num>
  <w:num w:numId="15">
    <w:abstractNumId w:val="6"/>
  </w:num>
  <w:num w:numId="16">
    <w:abstractNumId w:val="19"/>
  </w:num>
  <w:num w:numId="17">
    <w:abstractNumId w:val="45"/>
  </w:num>
  <w:num w:numId="18">
    <w:abstractNumId w:val="23"/>
  </w:num>
  <w:num w:numId="19">
    <w:abstractNumId w:val="9"/>
  </w:num>
  <w:num w:numId="20">
    <w:abstractNumId w:val="4"/>
  </w:num>
  <w:num w:numId="21">
    <w:abstractNumId w:val="1"/>
  </w:num>
  <w:num w:numId="22">
    <w:abstractNumId w:val="15"/>
  </w:num>
  <w:num w:numId="23">
    <w:abstractNumId w:val="48"/>
  </w:num>
  <w:num w:numId="24">
    <w:abstractNumId w:val="33"/>
  </w:num>
  <w:num w:numId="25">
    <w:abstractNumId w:val="20"/>
  </w:num>
  <w:num w:numId="26">
    <w:abstractNumId w:val="34"/>
  </w:num>
  <w:num w:numId="27">
    <w:abstractNumId w:val="40"/>
  </w:num>
  <w:num w:numId="28">
    <w:abstractNumId w:val="18"/>
  </w:num>
  <w:num w:numId="29">
    <w:abstractNumId w:val="17"/>
  </w:num>
  <w:num w:numId="30">
    <w:abstractNumId w:val="22"/>
  </w:num>
  <w:num w:numId="31">
    <w:abstractNumId w:val="29"/>
  </w:num>
  <w:num w:numId="32">
    <w:abstractNumId w:val="21"/>
  </w:num>
  <w:num w:numId="33">
    <w:abstractNumId w:val="35"/>
  </w:num>
  <w:num w:numId="34">
    <w:abstractNumId w:val="5"/>
  </w:num>
  <w:num w:numId="35">
    <w:abstractNumId w:val="16"/>
  </w:num>
  <w:num w:numId="36">
    <w:abstractNumId w:val="32"/>
  </w:num>
  <w:num w:numId="37">
    <w:abstractNumId w:val="24"/>
  </w:num>
  <w:num w:numId="38">
    <w:abstractNumId w:val="14"/>
  </w:num>
  <w:num w:numId="39">
    <w:abstractNumId w:val="10"/>
  </w:num>
  <w:num w:numId="40">
    <w:abstractNumId w:val="39"/>
  </w:num>
  <w:num w:numId="41">
    <w:abstractNumId w:val="46"/>
  </w:num>
  <w:num w:numId="42">
    <w:abstractNumId w:val="37"/>
  </w:num>
  <w:num w:numId="43">
    <w:abstractNumId w:val="38"/>
  </w:num>
  <w:num w:numId="44">
    <w:abstractNumId w:val="7"/>
  </w:num>
  <w:num w:numId="45">
    <w:abstractNumId w:val="13"/>
  </w:num>
  <w:num w:numId="46">
    <w:abstractNumId w:val="31"/>
  </w:num>
  <w:num w:numId="47">
    <w:abstractNumId w:val="49"/>
  </w:num>
  <w:num w:numId="48">
    <w:abstractNumId w:val="27"/>
  </w:num>
  <w:num w:numId="4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22"/>
    <w:rsid w:val="000118C6"/>
    <w:rsid w:val="00012700"/>
    <w:rsid w:val="00040820"/>
    <w:rsid w:val="0004092B"/>
    <w:rsid w:val="00043ED0"/>
    <w:rsid w:val="00082308"/>
    <w:rsid w:val="00091DF1"/>
    <w:rsid w:val="00096C39"/>
    <w:rsid w:val="00097492"/>
    <w:rsid w:val="000C09DC"/>
    <w:rsid w:val="000C6393"/>
    <w:rsid w:val="000C7D84"/>
    <w:rsid w:val="000D0009"/>
    <w:rsid w:val="000F3BB5"/>
    <w:rsid w:val="0011686F"/>
    <w:rsid w:val="00122383"/>
    <w:rsid w:val="00126805"/>
    <w:rsid w:val="001424AE"/>
    <w:rsid w:val="00145DA3"/>
    <w:rsid w:val="001464A7"/>
    <w:rsid w:val="001501CC"/>
    <w:rsid w:val="00151C08"/>
    <w:rsid w:val="00156CA3"/>
    <w:rsid w:val="00161980"/>
    <w:rsid w:val="00162EF3"/>
    <w:rsid w:val="001658B2"/>
    <w:rsid w:val="00167571"/>
    <w:rsid w:val="0017058F"/>
    <w:rsid w:val="00187C29"/>
    <w:rsid w:val="00191C4E"/>
    <w:rsid w:val="00194A54"/>
    <w:rsid w:val="001A23A4"/>
    <w:rsid w:val="001A3CCD"/>
    <w:rsid w:val="001A7FF7"/>
    <w:rsid w:val="001B1253"/>
    <w:rsid w:val="001C33C8"/>
    <w:rsid w:val="001D0B71"/>
    <w:rsid w:val="001E71C8"/>
    <w:rsid w:val="00207FE7"/>
    <w:rsid w:val="00211462"/>
    <w:rsid w:val="00211B3A"/>
    <w:rsid w:val="00222298"/>
    <w:rsid w:val="00225960"/>
    <w:rsid w:val="00227F18"/>
    <w:rsid w:val="00255179"/>
    <w:rsid w:val="00262B2C"/>
    <w:rsid w:val="0027586D"/>
    <w:rsid w:val="002911F1"/>
    <w:rsid w:val="002918EB"/>
    <w:rsid w:val="00293B87"/>
    <w:rsid w:val="002A5F95"/>
    <w:rsid w:val="002B1DFA"/>
    <w:rsid w:val="002D094B"/>
    <w:rsid w:val="002D757B"/>
    <w:rsid w:val="002E035C"/>
    <w:rsid w:val="002E668E"/>
    <w:rsid w:val="002E6F1D"/>
    <w:rsid w:val="003102F2"/>
    <w:rsid w:val="0031271F"/>
    <w:rsid w:val="00320762"/>
    <w:rsid w:val="00324D1A"/>
    <w:rsid w:val="003331D5"/>
    <w:rsid w:val="00335755"/>
    <w:rsid w:val="00335920"/>
    <w:rsid w:val="00341A69"/>
    <w:rsid w:val="003604F0"/>
    <w:rsid w:val="00365DE6"/>
    <w:rsid w:val="003679D7"/>
    <w:rsid w:val="003834A0"/>
    <w:rsid w:val="00383DC2"/>
    <w:rsid w:val="00384E85"/>
    <w:rsid w:val="00396D9A"/>
    <w:rsid w:val="003B784F"/>
    <w:rsid w:val="003C7525"/>
    <w:rsid w:val="003D4EAD"/>
    <w:rsid w:val="003F7A97"/>
    <w:rsid w:val="004008C8"/>
    <w:rsid w:val="00402FC5"/>
    <w:rsid w:val="004112E5"/>
    <w:rsid w:val="00411CC6"/>
    <w:rsid w:val="004228DC"/>
    <w:rsid w:val="00424DEA"/>
    <w:rsid w:val="00444589"/>
    <w:rsid w:val="00445DD6"/>
    <w:rsid w:val="0045429C"/>
    <w:rsid w:val="0045436A"/>
    <w:rsid w:val="00470604"/>
    <w:rsid w:val="004C23C3"/>
    <w:rsid w:val="004D0FC3"/>
    <w:rsid w:val="004E1D79"/>
    <w:rsid w:val="004E1DEA"/>
    <w:rsid w:val="004E2AFA"/>
    <w:rsid w:val="0054566E"/>
    <w:rsid w:val="00553A04"/>
    <w:rsid w:val="005643FD"/>
    <w:rsid w:val="005652F1"/>
    <w:rsid w:val="00573DAC"/>
    <w:rsid w:val="00577C5F"/>
    <w:rsid w:val="0058796A"/>
    <w:rsid w:val="005A1D57"/>
    <w:rsid w:val="005A60BE"/>
    <w:rsid w:val="005A7B06"/>
    <w:rsid w:val="005C020B"/>
    <w:rsid w:val="005C5EDB"/>
    <w:rsid w:val="005C7922"/>
    <w:rsid w:val="005E4F4A"/>
    <w:rsid w:val="00601396"/>
    <w:rsid w:val="006021CC"/>
    <w:rsid w:val="0062012A"/>
    <w:rsid w:val="00621A92"/>
    <w:rsid w:val="006234FD"/>
    <w:rsid w:val="0062606B"/>
    <w:rsid w:val="00633E35"/>
    <w:rsid w:val="00642ECF"/>
    <w:rsid w:val="00647446"/>
    <w:rsid w:val="00671950"/>
    <w:rsid w:val="00677233"/>
    <w:rsid w:val="006808E6"/>
    <w:rsid w:val="00695DDF"/>
    <w:rsid w:val="00696EC1"/>
    <w:rsid w:val="006C30DA"/>
    <w:rsid w:val="006C474E"/>
    <w:rsid w:val="006C5094"/>
    <w:rsid w:val="006D7FA5"/>
    <w:rsid w:val="006E4A32"/>
    <w:rsid w:val="007032C3"/>
    <w:rsid w:val="00703E39"/>
    <w:rsid w:val="00710B2E"/>
    <w:rsid w:val="00717C5D"/>
    <w:rsid w:val="00717C95"/>
    <w:rsid w:val="00737A76"/>
    <w:rsid w:val="007636D7"/>
    <w:rsid w:val="00774001"/>
    <w:rsid w:val="00777FC3"/>
    <w:rsid w:val="0078117C"/>
    <w:rsid w:val="007826D1"/>
    <w:rsid w:val="007D6A3D"/>
    <w:rsid w:val="007D7F90"/>
    <w:rsid w:val="007E14AE"/>
    <w:rsid w:val="007E3422"/>
    <w:rsid w:val="007E74BF"/>
    <w:rsid w:val="00801597"/>
    <w:rsid w:val="00822839"/>
    <w:rsid w:val="00835622"/>
    <w:rsid w:val="0084688D"/>
    <w:rsid w:val="0085030A"/>
    <w:rsid w:val="00850F1D"/>
    <w:rsid w:val="00852518"/>
    <w:rsid w:val="008545B6"/>
    <w:rsid w:val="00865F81"/>
    <w:rsid w:val="008743D7"/>
    <w:rsid w:val="008A105E"/>
    <w:rsid w:val="008B01EF"/>
    <w:rsid w:val="008B16E3"/>
    <w:rsid w:val="008B5AA8"/>
    <w:rsid w:val="008D46F0"/>
    <w:rsid w:val="008D593B"/>
    <w:rsid w:val="009033F2"/>
    <w:rsid w:val="009053EE"/>
    <w:rsid w:val="0094327C"/>
    <w:rsid w:val="009739CE"/>
    <w:rsid w:val="00984B5B"/>
    <w:rsid w:val="0098760C"/>
    <w:rsid w:val="009914AA"/>
    <w:rsid w:val="0099634A"/>
    <w:rsid w:val="009A439D"/>
    <w:rsid w:val="009B7AF2"/>
    <w:rsid w:val="009D722B"/>
    <w:rsid w:val="009F08DE"/>
    <w:rsid w:val="00A21B6B"/>
    <w:rsid w:val="00A242CA"/>
    <w:rsid w:val="00A52AEE"/>
    <w:rsid w:val="00A803D6"/>
    <w:rsid w:val="00A82243"/>
    <w:rsid w:val="00A832BE"/>
    <w:rsid w:val="00A90DE2"/>
    <w:rsid w:val="00A92B43"/>
    <w:rsid w:val="00AA7894"/>
    <w:rsid w:val="00AB0C79"/>
    <w:rsid w:val="00AC14C0"/>
    <w:rsid w:val="00AC1668"/>
    <w:rsid w:val="00AC3914"/>
    <w:rsid w:val="00AC7321"/>
    <w:rsid w:val="00AD09EC"/>
    <w:rsid w:val="00AD7B73"/>
    <w:rsid w:val="00AE5D5B"/>
    <w:rsid w:val="00AF7EDD"/>
    <w:rsid w:val="00B035B6"/>
    <w:rsid w:val="00B0434A"/>
    <w:rsid w:val="00B04964"/>
    <w:rsid w:val="00B1027F"/>
    <w:rsid w:val="00B138E8"/>
    <w:rsid w:val="00B13EFA"/>
    <w:rsid w:val="00B16305"/>
    <w:rsid w:val="00B17C43"/>
    <w:rsid w:val="00B17D1D"/>
    <w:rsid w:val="00B37BB2"/>
    <w:rsid w:val="00B473B3"/>
    <w:rsid w:val="00B51F47"/>
    <w:rsid w:val="00B62336"/>
    <w:rsid w:val="00B85077"/>
    <w:rsid w:val="00B8557C"/>
    <w:rsid w:val="00B9766C"/>
    <w:rsid w:val="00BE66DD"/>
    <w:rsid w:val="00BF399D"/>
    <w:rsid w:val="00C13164"/>
    <w:rsid w:val="00C176D7"/>
    <w:rsid w:val="00C17F32"/>
    <w:rsid w:val="00C30AF1"/>
    <w:rsid w:val="00C44399"/>
    <w:rsid w:val="00C474EF"/>
    <w:rsid w:val="00C47C28"/>
    <w:rsid w:val="00C56B5C"/>
    <w:rsid w:val="00C57695"/>
    <w:rsid w:val="00C7771F"/>
    <w:rsid w:val="00C778C8"/>
    <w:rsid w:val="00C77C6E"/>
    <w:rsid w:val="00C820BC"/>
    <w:rsid w:val="00C94F2A"/>
    <w:rsid w:val="00CA4EDF"/>
    <w:rsid w:val="00CB78A2"/>
    <w:rsid w:val="00CC55D5"/>
    <w:rsid w:val="00CD0733"/>
    <w:rsid w:val="00CD15BE"/>
    <w:rsid w:val="00CE5082"/>
    <w:rsid w:val="00CE676F"/>
    <w:rsid w:val="00D21150"/>
    <w:rsid w:val="00D236FF"/>
    <w:rsid w:val="00D24468"/>
    <w:rsid w:val="00D3358D"/>
    <w:rsid w:val="00D372B3"/>
    <w:rsid w:val="00D41C3D"/>
    <w:rsid w:val="00D440E8"/>
    <w:rsid w:val="00D47ABD"/>
    <w:rsid w:val="00D50720"/>
    <w:rsid w:val="00D63F9E"/>
    <w:rsid w:val="00D76B30"/>
    <w:rsid w:val="00D81D7C"/>
    <w:rsid w:val="00D83A27"/>
    <w:rsid w:val="00D90738"/>
    <w:rsid w:val="00D975D6"/>
    <w:rsid w:val="00DC0ADD"/>
    <w:rsid w:val="00DC40AF"/>
    <w:rsid w:val="00DD3A88"/>
    <w:rsid w:val="00DE34E8"/>
    <w:rsid w:val="00DF4802"/>
    <w:rsid w:val="00DF6368"/>
    <w:rsid w:val="00E010C3"/>
    <w:rsid w:val="00E01792"/>
    <w:rsid w:val="00E11D69"/>
    <w:rsid w:val="00E166F6"/>
    <w:rsid w:val="00E21C78"/>
    <w:rsid w:val="00E82FD8"/>
    <w:rsid w:val="00E86E6E"/>
    <w:rsid w:val="00E87E5D"/>
    <w:rsid w:val="00E974F9"/>
    <w:rsid w:val="00EA4063"/>
    <w:rsid w:val="00EC0858"/>
    <w:rsid w:val="00EC1AA3"/>
    <w:rsid w:val="00EC2107"/>
    <w:rsid w:val="00EC78CC"/>
    <w:rsid w:val="00ED763C"/>
    <w:rsid w:val="00EE19E7"/>
    <w:rsid w:val="00EE4E1C"/>
    <w:rsid w:val="00F04375"/>
    <w:rsid w:val="00F33E68"/>
    <w:rsid w:val="00F358AE"/>
    <w:rsid w:val="00F43E10"/>
    <w:rsid w:val="00F4594E"/>
    <w:rsid w:val="00F465C2"/>
    <w:rsid w:val="00F54BEA"/>
    <w:rsid w:val="00F54C74"/>
    <w:rsid w:val="00F6372F"/>
    <w:rsid w:val="00F91F3B"/>
    <w:rsid w:val="00F92E14"/>
    <w:rsid w:val="00F96A6E"/>
    <w:rsid w:val="00FA33F9"/>
    <w:rsid w:val="00FB61F1"/>
    <w:rsid w:val="00FB6726"/>
    <w:rsid w:val="00FC178C"/>
    <w:rsid w:val="00FC5ABC"/>
    <w:rsid w:val="00FE0FD5"/>
    <w:rsid w:val="00FF4F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89A4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EC0858"/>
    <w:pPr>
      <w:suppressAutoHyphens/>
    </w:pPr>
  </w:style>
  <w:style w:type="paragraph" w:styleId="Nagwek1">
    <w:name w:val="heading 1"/>
    <w:basedOn w:val="Normalny"/>
    <w:qFormat/>
    <w:rsid w:val="00EC0858"/>
    <w:pPr>
      <w:keepNext/>
      <w:numPr>
        <w:numId w:val="1"/>
      </w:numPr>
      <w:suppressAutoHyphens w:val="0"/>
      <w:spacing w:before="240" w:after="60"/>
      <w:outlineLvl w:val="0"/>
    </w:pPr>
  </w:style>
  <w:style w:type="paragraph" w:styleId="Nagwek2">
    <w:name w:val="heading 2"/>
    <w:basedOn w:val="Normalny"/>
    <w:next w:val="Normalny"/>
    <w:link w:val="Nagwek2Znak"/>
    <w:uiPriority w:val="9"/>
    <w:qFormat/>
    <w:rsid w:val="00DC0ADD"/>
    <w:pPr>
      <w:keepNext/>
      <w:tabs>
        <w:tab w:val="num" w:pos="576"/>
      </w:tabs>
      <w:suppressAutoHyphens w:val="0"/>
      <w:ind w:left="576" w:hanging="576"/>
      <w:jc w:val="center"/>
      <w:outlineLvl w:val="1"/>
    </w:pPr>
    <w:rPr>
      <w:b/>
      <w:sz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DC0ADD"/>
    <w:pPr>
      <w:keepNext/>
      <w:tabs>
        <w:tab w:val="num" w:pos="720"/>
      </w:tabs>
      <w:suppressAutoHyphens w:val="0"/>
      <w:ind w:left="720" w:hanging="720"/>
      <w:jc w:val="both"/>
      <w:outlineLvl w:val="2"/>
    </w:pPr>
    <w:rPr>
      <w:b/>
      <w:sz w:val="22"/>
      <w:lang w:eastAsia="en-US"/>
    </w:rPr>
  </w:style>
  <w:style w:type="paragraph" w:styleId="Nagwek4">
    <w:name w:val="heading 4"/>
    <w:basedOn w:val="Normalny"/>
    <w:next w:val="Normalny"/>
    <w:link w:val="Nagwek4Znak"/>
    <w:qFormat/>
    <w:rsid w:val="00DC0ADD"/>
    <w:pPr>
      <w:keepNext/>
      <w:tabs>
        <w:tab w:val="num" w:pos="864"/>
      </w:tabs>
      <w:suppressAutoHyphens w:val="0"/>
      <w:ind w:left="864" w:hanging="864"/>
      <w:jc w:val="center"/>
      <w:outlineLvl w:val="3"/>
    </w:pPr>
    <w:rPr>
      <w:b/>
      <w:sz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DC0ADD"/>
    <w:pPr>
      <w:keepNext/>
      <w:tabs>
        <w:tab w:val="left" w:pos="480"/>
        <w:tab w:val="num" w:pos="1008"/>
      </w:tabs>
      <w:suppressAutoHyphens w:val="0"/>
      <w:ind w:left="1008" w:hanging="1008"/>
      <w:jc w:val="both"/>
      <w:outlineLvl w:val="4"/>
    </w:pPr>
    <w:rPr>
      <w:b/>
      <w:color w:val="000080"/>
      <w:sz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DC0ADD"/>
    <w:pPr>
      <w:tabs>
        <w:tab w:val="num" w:pos="1152"/>
      </w:tabs>
      <w:suppressAutoHyphens w:val="0"/>
      <w:spacing w:before="240" w:after="60"/>
      <w:ind w:left="1152" w:hanging="1152"/>
      <w:outlineLvl w:val="5"/>
    </w:pPr>
    <w:rPr>
      <w:b/>
      <w:bCs/>
      <w:sz w:val="22"/>
      <w:szCs w:val="22"/>
      <w:lang w:val="en-GB" w:eastAsia="en-US"/>
    </w:rPr>
  </w:style>
  <w:style w:type="paragraph" w:styleId="Nagwek7">
    <w:name w:val="heading 7"/>
    <w:basedOn w:val="Normalny"/>
    <w:next w:val="Normalny"/>
    <w:link w:val="Nagwek7Znak"/>
    <w:qFormat/>
    <w:rsid w:val="00DC0ADD"/>
    <w:pPr>
      <w:tabs>
        <w:tab w:val="num" w:pos="1296"/>
      </w:tabs>
      <w:suppressAutoHyphens w:val="0"/>
      <w:spacing w:before="240" w:after="60"/>
      <w:ind w:left="1296" w:hanging="1296"/>
      <w:outlineLvl w:val="6"/>
    </w:pPr>
    <w:rPr>
      <w:sz w:val="24"/>
      <w:szCs w:val="24"/>
      <w:lang w:val="en-GB" w:eastAsia="en-US"/>
    </w:rPr>
  </w:style>
  <w:style w:type="paragraph" w:styleId="Nagwek8">
    <w:name w:val="heading 8"/>
    <w:basedOn w:val="Normalny"/>
    <w:next w:val="Normalny"/>
    <w:link w:val="Nagwek8Znak"/>
    <w:qFormat/>
    <w:rsid w:val="00DC0ADD"/>
    <w:pPr>
      <w:keepNext/>
      <w:tabs>
        <w:tab w:val="num" w:pos="1440"/>
      </w:tabs>
      <w:suppressAutoHyphens w:val="0"/>
      <w:ind w:left="1440" w:hanging="1440"/>
      <w:outlineLvl w:val="7"/>
    </w:pPr>
    <w:rPr>
      <w:sz w:val="28"/>
      <w:u w:val="single"/>
      <w:lang w:eastAsia="en-US"/>
    </w:rPr>
  </w:style>
  <w:style w:type="paragraph" w:styleId="Nagwek9">
    <w:name w:val="heading 9"/>
    <w:basedOn w:val="Normalny"/>
    <w:next w:val="Normalny"/>
    <w:link w:val="Nagwek9Znak"/>
    <w:qFormat/>
    <w:rsid w:val="00DC0ADD"/>
    <w:pPr>
      <w:tabs>
        <w:tab w:val="num" w:pos="1584"/>
      </w:tabs>
      <w:suppressAutoHyphens w:val="0"/>
      <w:spacing w:before="240" w:after="60"/>
      <w:ind w:left="1584" w:hanging="1584"/>
      <w:outlineLvl w:val="8"/>
    </w:pPr>
    <w:rPr>
      <w:rFonts w:ascii="Arial" w:hAnsi="Arial"/>
      <w:sz w:val="22"/>
      <w:szCs w:val="22"/>
      <w:lang w:val="en-GB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EC0858"/>
  </w:style>
  <w:style w:type="character" w:customStyle="1" w:styleId="WW8Num2z0">
    <w:name w:val="WW8Num2z0"/>
    <w:qFormat/>
    <w:rsid w:val="00EC0858"/>
  </w:style>
  <w:style w:type="character" w:customStyle="1" w:styleId="WW8Num3z0">
    <w:name w:val="WW8Num3z0"/>
    <w:qFormat/>
    <w:rsid w:val="00EC0858"/>
  </w:style>
  <w:style w:type="character" w:customStyle="1" w:styleId="WW8Num3z1">
    <w:name w:val="WW8Num3z1"/>
    <w:qFormat/>
    <w:rsid w:val="00EC0858"/>
  </w:style>
  <w:style w:type="character" w:customStyle="1" w:styleId="WW8Num3z2">
    <w:name w:val="WW8Num3z2"/>
    <w:qFormat/>
    <w:rsid w:val="00EC0858"/>
  </w:style>
  <w:style w:type="character" w:customStyle="1" w:styleId="WW8Num3z3">
    <w:name w:val="WW8Num3z3"/>
    <w:qFormat/>
    <w:rsid w:val="00EC0858"/>
  </w:style>
  <w:style w:type="character" w:customStyle="1" w:styleId="WW8Num3z4">
    <w:name w:val="WW8Num3z4"/>
    <w:qFormat/>
    <w:rsid w:val="00EC0858"/>
  </w:style>
  <w:style w:type="character" w:customStyle="1" w:styleId="WW8Num3z5">
    <w:name w:val="WW8Num3z5"/>
    <w:qFormat/>
    <w:rsid w:val="00EC0858"/>
  </w:style>
  <w:style w:type="character" w:customStyle="1" w:styleId="WW8Num3z6">
    <w:name w:val="WW8Num3z6"/>
    <w:qFormat/>
    <w:rsid w:val="00EC0858"/>
  </w:style>
  <w:style w:type="character" w:customStyle="1" w:styleId="WW8Num3z7">
    <w:name w:val="WW8Num3z7"/>
    <w:qFormat/>
    <w:rsid w:val="00EC0858"/>
  </w:style>
  <w:style w:type="character" w:customStyle="1" w:styleId="WW8Num3z8">
    <w:name w:val="WW8Num3z8"/>
    <w:qFormat/>
    <w:rsid w:val="00EC0858"/>
  </w:style>
  <w:style w:type="character" w:customStyle="1" w:styleId="WW8Num4z0">
    <w:name w:val="WW8Num4z0"/>
    <w:qFormat/>
    <w:rsid w:val="00EC0858"/>
  </w:style>
  <w:style w:type="character" w:customStyle="1" w:styleId="WW8Num4z1">
    <w:name w:val="WW8Num4z1"/>
    <w:qFormat/>
    <w:rsid w:val="00EC0858"/>
  </w:style>
  <w:style w:type="character" w:customStyle="1" w:styleId="WW8Num4z2">
    <w:name w:val="WW8Num4z2"/>
    <w:qFormat/>
    <w:rsid w:val="00EC0858"/>
  </w:style>
  <w:style w:type="character" w:customStyle="1" w:styleId="WW8Num4z3">
    <w:name w:val="WW8Num4z3"/>
    <w:qFormat/>
    <w:rsid w:val="00EC0858"/>
  </w:style>
  <w:style w:type="character" w:customStyle="1" w:styleId="WW8Num4z4">
    <w:name w:val="WW8Num4z4"/>
    <w:qFormat/>
    <w:rsid w:val="00EC0858"/>
  </w:style>
  <w:style w:type="character" w:customStyle="1" w:styleId="WW8Num4z5">
    <w:name w:val="WW8Num4z5"/>
    <w:qFormat/>
    <w:rsid w:val="00EC0858"/>
  </w:style>
  <w:style w:type="character" w:customStyle="1" w:styleId="WW8Num4z6">
    <w:name w:val="WW8Num4z6"/>
    <w:qFormat/>
    <w:rsid w:val="00EC0858"/>
  </w:style>
  <w:style w:type="character" w:customStyle="1" w:styleId="WW8Num4z7">
    <w:name w:val="WW8Num4z7"/>
    <w:qFormat/>
    <w:rsid w:val="00EC0858"/>
  </w:style>
  <w:style w:type="character" w:customStyle="1" w:styleId="WW8Num4z8">
    <w:name w:val="WW8Num4z8"/>
    <w:qFormat/>
    <w:rsid w:val="00EC0858"/>
  </w:style>
  <w:style w:type="character" w:customStyle="1" w:styleId="WW8Num5z0">
    <w:name w:val="WW8Num5z0"/>
    <w:qFormat/>
    <w:rsid w:val="00EC0858"/>
  </w:style>
  <w:style w:type="character" w:customStyle="1" w:styleId="WW8Num5z1">
    <w:name w:val="WW8Num5z1"/>
    <w:qFormat/>
    <w:rsid w:val="00EC0858"/>
  </w:style>
  <w:style w:type="character" w:customStyle="1" w:styleId="WW8Num5z2">
    <w:name w:val="WW8Num5z2"/>
    <w:qFormat/>
    <w:rsid w:val="00EC0858"/>
  </w:style>
  <w:style w:type="character" w:customStyle="1" w:styleId="WW8Num5z3">
    <w:name w:val="WW8Num5z3"/>
    <w:qFormat/>
    <w:rsid w:val="00EC0858"/>
  </w:style>
  <w:style w:type="character" w:customStyle="1" w:styleId="WW8Num5z4">
    <w:name w:val="WW8Num5z4"/>
    <w:qFormat/>
    <w:rsid w:val="00EC0858"/>
  </w:style>
  <w:style w:type="character" w:customStyle="1" w:styleId="WW8Num5z5">
    <w:name w:val="WW8Num5z5"/>
    <w:qFormat/>
    <w:rsid w:val="00EC0858"/>
  </w:style>
  <w:style w:type="character" w:customStyle="1" w:styleId="WW8Num5z6">
    <w:name w:val="WW8Num5z6"/>
    <w:qFormat/>
    <w:rsid w:val="00EC0858"/>
  </w:style>
  <w:style w:type="character" w:customStyle="1" w:styleId="WW8Num5z7">
    <w:name w:val="WW8Num5z7"/>
    <w:qFormat/>
    <w:rsid w:val="00EC0858"/>
  </w:style>
  <w:style w:type="character" w:customStyle="1" w:styleId="WW8Num5z8">
    <w:name w:val="WW8Num5z8"/>
    <w:qFormat/>
    <w:rsid w:val="00EC0858"/>
  </w:style>
  <w:style w:type="character" w:customStyle="1" w:styleId="WW8Num6z0">
    <w:name w:val="WW8Num6z0"/>
    <w:qFormat/>
    <w:rsid w:val="00EC0858"/>
  </w:style>
  <w:style w:type="character" w:customStyle="1" w:styleId="WW8Num6z1">
    <w:name w:val="WW8Num6z1"/>
    <w:qFormat/>
    <w:rsid w:val="00EC0858"/>
  </w:style>
  <w:style w:type="character" w:customStyle="1" w:styleId="WW8Num6z2">
    <w:name w:val="WW8Num6z2"/>
    <w:qFormat/>
    <w:rsid w:val="00EC0858"/>
  </w:style>
  <w:style w:type="character" w:customStyle="1" w:styleId="WW8Num6z3">
    <w:name w:val="WW8Num6z3"/>
    <w:qFormat/>
    <w:rsid w:val="00EC0858"/>
  </w:style>
  <w:style w:type="character" w:customStyle="1" w:styleId="WW8Num6z4">
    <w:name w:val="WW8Num6z4"/>
    <w:qFormat/>
    <w:rsid w:val="00EC0858"/>
  </w:style>
  <w:style w:type="character" w:customStyle="1" w:styleId="WW8Num6z5">
    <w:name w:val="WW8Num6z5"/>
    <w:qFormat/>
    <w:rsid w:val="00EC0858"/>
  </w:style>
  <w:style w:type="character" w:customStyle="1" w:styleId="WW8Num6z6">
    <w:name w:val="WW8Num6z6"/>
    <w:qFormat/>
    <w:rsid w:val="00EC0858"/>
  </w:style>
  <w:style w:type="character" w:customStyle="1" w:styleId="WW8Num6z7">
    <w:name w:val="WW8Num6z7"/>
    <w:qFormat/>
    <w:rsid w:val="00EC0858"/>
  </w:style>
  <w:style w:type="character" w:customStyle="1" w:styleId="WW8Num6z8">
    <w:name w:val="WW8Num6z8"/>
    <w:qFormat/>
    <w:rsid w:val="00EC0858"/>
  </w:style>
  <w:style w:type="character" w:customStyle="1" w:styleId="WW8Num7z0">
    <w:name w:val="WW8Num7z0"/>
    <w:qFormat/>
    <w:rsid w:val="00EC0858"/>
  </w:style>
  <w:style w:type="character" w:customStyle="1" w:styleId="WW8Num7z1">
    <w:name w:val="WW8Num7z1"/>
    <w:qFormat/>
    <w:rsid w:val="00EC0858"/>
  </w:style>
  <w:style w:type="character" w:customStyle="1" w:styleId="WW8Num7z2">
    <w:name w:val="WW8Num7z2"/>
    <w:qFormat/>
    <w:rsid w:val="00EC0858"/>
    <w:rPr>
      <w:rFonts w:ascii="Symbol" w:hAnsi="Symbol" w:cs="Symbol"/>
    </w:rPr>
  </w:style>
  <w:style w:type="character" w:customStyle="1" w:styleId="WW8Num7z3">
    <w:name w:val="WW8Num7z3"/>
    <w:qFormat/>
    <w:rsid w:val="00EC0858"/>
  </w:style>
  <w:style w:type="character" w:customStyle="1" w:styleId="WW8Num7z4">
    <w:name w:val="WW8Num7z4"/>
    <w:qFormat/>
    <w:rsid w:val="00EC0858"/>
  </w:style>
  <w:style w:type="character" w:customStyle="1" w:styleId="WW8Num7z5">
    <w:name w:val="WW8Num7z5"/>
    <w:qFormat/>
    <w:rsid w:val="00EC0858"/>
  </w:style>
  <w:style w:type="character" w:customStyle="1" w:styleId="WW8Num7z6">
    <w:name w:val="WW8Num7z6"/>
    <w:qFormat/>
    <w:rsid w:val="00EC0858"/>
  </w:style>
  <w:style w:type="character" w:customStyle="1" w:styleId="WW8Num7z7">
    <w:name w:val="WW8Num7z7"/>
    <w:qFormat/>
    <w:rsid w:val="00EC0858"/>
  </w:style>
  <w:style w:type="character" w:customStyle="1" w:styleId="WW8Num7z8">
    <w:name w:val="WW8Num7z8"/>
    <w:qFormat/>
    <w:rsid w:val="00EC0858"/>
  </w:style>
  <w:style w:type="character" w:customStyle="1" w:styleId="WW8Num8z0">
    <w:name w:val="WW8Num8z0"/>
    <w:qFormat/>
    <w:rsid w:val="00EC0858"/>
  </w:style>
  <w:style w:type="character" w:customStyle="1" w:styleId="WW8Num8z1">
    <w:name w:val="WW8Num8z1"/>
    <w:qFormat/>
    <w:rsid w:val="00EC0858"/>
  </w:style>
  <w:style w:type="character" w:customStyle="1" w:styleId="WW8Num8z2">
    <w:name w:val="WW8Num8z2"/>
    <w:qFormat/>
    <w:rsid w:val="00EC0858"/>
  </w:style>
  <w:style w:type="character" w:customStyle="1" w:styleId="WW8Num8z3">
    <w:name w:val="WW8Num8z3"/>
    <w:qFormat/>
    <w:rsid w:val="00EC0858"/>
  </w:style>
  <w:style w:type="character" w:customStyle="1" w:styleId="WW8Num8z4">
    <w:name w:val="WW8Num8z4"/>
    <w:qFormat/>
    <w:rsid w:val="00EC0858"/>
  </w:style>
  <w:style w:type="character" w:customStyle="1" w:styleId="WW8Num8z5">
    <w:name w:val="WW8Num8z5"/>
    <w:qFormat/>
    <w:rsid w:val="00EC0858"/>
  </w:style>
  <w:style w:type="character" w:customStyle="1" w:styleId="WW8Num8z6">
    <w:name w:val="WW8Num8z6"/>
    <w:qFormat/>
    <w:rsid w:val="00EC0858"/>
  </w:style>
  <w:style w:type="character" w:customStyle="1" w:styleId="WW8Num8z7">
    <w:name w:val="WW8Num8z7"/>
    <w:qFormat/>
    <w:rsid w:val="00EC0858"/>
  </w:style>
  <w:style w:type="character" w:customStyle="1" w:styleId="WW8Num8z8">
    <w:name w:val="WW8Num8z8"/>
    <w:qFormat/>
    <w:rsid w:val="00EC0858"/>
  </w:style>
  <w:style w:type="character" w:customStyle="1" w:styleId="WW8Num9z0">
    <w:name w:val="WW8Num9z0"/>
    <w:qFormat/>
    <w:rsid w:val="00EC0858"/>
  </w:style>
  <w:style w:type="character" w:customStyle="1" w:styleId="WW8Num9z1">
    <w:name w:val="WW8Num9z1"/>
    <w:qFormat/>
    <w:rsid w:val="00EC0858"/>
  </w:style>
  <w:style w:type="character" w:customStyle="1" w:styleId="WW8Num9z2">
    <w:name w:val="WW8Num9z2"/>
    <w:qFormat/>
    <w:rsid w:val="00EC0858"/>
  </w:style>
  <w:style w:type="character" w:customStyle="1" w:styleId="WW8Num9z3">
    <w:name w:val="WW8Num9z3"/>
    <w:qFormat/>
    <w:rsid w:val="00EC0858"/>
  </w:style>
  <w:style w:type="character" w:customStyle="1" w:styleId="WW8Num9z4">
    <w:name w:val="WW8Num9z4"/>
    <w:qFormat/>
    <w:rsid w:val="00EC0858"/>
  </w:style>
  <w:style w:type="character" w:customStyle="1" w:styleId="WW8Num9z5">
    <w:name w:val="WW8Num9z5"/>
    <w:qFormat/>
    <w:rsid w:val="00EC0858"/>
  </w:style>
  <w:style w:type="character" w:customStyle="1" w:styleId="WW8Num9z6">
    <w:name w:val="WW8Num9z6"/>
    <w:qFormat/>
    <w:rsid w:val="00EC0858"/>
  </w:style>
  <w:style w:type="character" w:customStyle="1" w:styleId="WW8Num9z7">
    <w:name w:val="WW8Num9z7"/>
    <w:qFormat/>
    <w:rsid w:val="00EC0858"/>
  </w:style>
  <w:style w:type="character" w:customStyle="1" w:styleId="WW8Num9z8">
    <w:name w:val="WW8Num9z8"/>
    <w:qFormat/>
    <w:rsid w:val="00EC0858"/>
  </w:style>
  <w:style w:type="character" w:customStyle="1" w:styleId="WW8Num10z0">
    <w:name w:val="WW8Num10z0"/>
    <w:qFormat/>
    <w:rsid w:val="00EC0858"/>
  </w:style>
  <w:style w:type="character" w:customStyle="1" w:styleId="WW8Num10z1">
    <w:name w:val="WW8Num10z1"/>
    <w:qFormat/>
    <w:rsid w:val="00EC0858"/>
  </w:style>
  <w:style w:type="character" w:customStyle="1" w:styleId="WW8Num10z2">
    <w:name w:val="WW8Num10z2"/>
    <w:qFormat/>
    <w:rsid w:val="00EC0858"/>
  </w:style>
  <w:style w:type="character" w:customStyle="1" w:styleId="WW8Num10z3">
    <w:name w:val="WW8Num10z3"/>
    <w:qFormat/>
    <w:rsid w:val="00EC0858"/>
  </w:style>
  <w:style w:type="character" w:customStyle="1" w:styleId="WW8Num10z4">
    <w:name w:val="WW8Num10z4"/>
    <w:qFormat/>
    <w:rsid w:val="00EC0858"/>
  </w:style>
  <w:style w:type="character" w:customStyle="1" w:styleId="WW8Num10z5">
    <w:name w:val="WW8Num10z5"/>
    <w:qFormat/>
    <w:rsid w:val="00EC0858"/>
  </w:style>
  <w:style w:type="character" w:customStyle="1" w:styleId="WW8Num10z6">
    <w:name w:val="WW8Num10z6"/>
    <w:qFormat/>
    <w:rsid w:val="00EC0858"/>
  </w:style>
  <w:style w:type="character" w:customStyle="1" w:styleId="WW8Num10z7">
    <w:name w:val="WW8Num10z7"/>
    <w:qFormat/>
    <w:rsid w:val="00EC0858"/>
  </w:style>
  <w:style w:type="character" w:customStyle="1" w:styleId="WW8Num10z8">
    <w:name w:val="WW8Num10z8"/>
    <w:qFormat/>
    <w:rsid w:val="00EC0858"/>
  </w:style>
  <w:style w:type="character" w:customStyle="1" w:styleId="WW8Num11z0">
    <w:name w:val="WW8Num11z0"/>
    <w:qFormat/>
    <w:rsid w:val="00EC0858"/>
  </w:style>
  <w:style w:type="character" w:customStyle="1" w:styleId="WW8Num11z1">
    <w:name w:val="WW8Num11z1"/>
    <w:qFormat/>
    <w:rsid w:val="00EC0858"/>
  </w:style>
  <w:style w:type="character" w:customStyle="1" w:styleId="WW8Num11z2">
    <w:name w:val="WW8Num11z2"/>
    <w:qFormat/>
    <w:rsid w:val="00EC0858"/>
  </w:style>
  <w:style w:type="character" w:customStyle="1" w:styleId="WW8Num11z3">
    <w:name w:val="WW8Num11z3"/>
    <w:qFormat/>
    <w:rsid w:val="00EC0858"/>
  </w:style>
  <w:style w:type="character" w:customStyle="1" w:styleId="WW8Num11z4">
    <w:name w:val="WW8Num11z4"/>
    <w:qFormat/>
    <w:rsid w:val="00EC0858"/>
  </w:style>
  <w:style w:type="character" w:customStyle="1" w:styleId="WW8Num11z5">
    <w:name w:val="WW8Num11z5"/>
    <w:qFormat/>
    <w:rsid w:val="00EC0858"/>
  </w:style>
  <w:style w:type="character" w:customStyle="1" w:styleId="WW8Num11z6">
    <w:name w:val="WW8Num11z6"/>
    <w:qFormat/>
    <w:rsid w:val="00EC0858"/>
  </w:style>
  <w:style w:type="character" w:customStyle="1" w:styleId="WW8Num11z7">
    <w:name w:val="WW8Num11z7"/>
    <w:qFormat/>
    <w:rsid w:val="00EC0858"/>
  </w:style>
  <w:style w:type="character" w:customStyle="1" w:styleId="WW8Num11z8">
    <w:name w:val="WW8Num11z8"/>
    <w:qFormat/>
    <w:rsid w:val="00EC0858"/>
  </w:style>
  <w:style w:type="character" w:customStyle="1" w:styleId="WW8Num12z0">
    <w:name w:val="WW8Num12z0"/>
    <w:qFormat/>
    <w:rsid w:val="00EC0858"/>
  </w:style>
  <w:style w:type="character" w:customStyle="1" w:styleId="WW8Num12z1">
    <w:name w:val="WW8Num12z1"/>
    <w:qFormat/>
    <w:rsid w:val="00EC0858"/>
  </w:style>
  <w:style w:type="character" w:customStyle="1" w:styleId="WW8Num12z2">
    <w:name w:val="WW8Num12z2"/>
    <w:qFormat/>
    <w:rsid w:val="00EC0858"/>
  </w:style>
  <w:style w:type="character" w:customStyle="1" w:styleId="WW8Num12z3">
    <w:name w:val="WW8Num12z3"/>
    <w:qFormat/>
    <w:rsid w:val="00EC0858"/>
  </w:style>
  <w:style w:type="character" w:customStyle="1" w:styleId="WW8Num12z4">
    <w:name w:val="WW8Num12z4"/>
    <w:qFormat/>
    <w:rsid w:val="00EC0858"/>
  </w:style>
  <w:style w:type="character" w:customStyle="1" w:styleId="WW8Num12z5">
    <w:name w:val="WW8Num12z5"/>
    <w:qFormat/>
    <w:rsid w:val="00EC0858"/>
  </w:style>
  <w:style w:type="character" w:customStyle="1" w:styleId="WW8Num12z6">
    <w:name w:val="WW8Num12z6"/>
    <w:qFormat/>
    <w:rsid w:val="00EC0858"/>
  </w:style>
  <w:style w:type="character" w:customStyle="1" w:styleId="WW8Num12z7">
    <w:name w:val="WW8Num12z7"/>
    <w:qFormat/>
    <w:rsid w:val="00EC0858"/>
  </w:style>
  <w:style w:type="character" w:customStyle="1" w:styleId="WW8Num12z8">
    <w:name w:val="WW8Num12z8"/>
    <w:qFormat/>
    <w:rsid w:val="00EC0858"/>
  </w:style>
  <w:style w:type="character" w:customStyle="1" w:styleId="WW8Num13z0">
    <w:name w:val="WW8Num13z0"/>
    <w:qFormat/>
    <w:rsid w:val="00EC0858"/>
  </w:style>
  <w:style w:type="character" w:customStyle="1" w:styleId="WW8Num13z1">
    <w:name w:val="WW8Num13z1"/>
    <w:qFormat/>
    <w:rsid w:val="00EC0858"/>
  </w:style>
  <w:style w:type="character" w:customStyle="1" w:styleId="WW8Num13z2">
    <w:name w:val="WW8Num13z2"/>
    <w:qFormat/>
    <w:rsid w:val="00EC0858"/>
  </w:style>
  <w:style w:type="character" w:customStyle="1" w:styleId="WW8Num13z3">
    <w:name w:val="WW8Num13z3"/>
    <w:qFormat/>
    <w:rsid w:val="00EC0858"/>
  </w:style>
  <w:style w:type="character" w:customStyle="1" w:styleId="WW8Num13z4">
    <w:name w:val="WW8Num13z4"/>
    <w:qFormat/>
    <w:rsid w:val="00EC0858"/>
  </w:style>
  <w:style w:type="character" w:customStyle="1" w:styleId="WW8Num13z5">
    <w:name w:val="WW8Num13z5"/>
    <w:qFormat/>
    <w:rsid w:val="00EC0858"/>
  </w:style>
  <w:style w:type="character" w:customStyle="1" w:styleId="WW8Num13z6">
    <w:name w:val="WW8Num13z6"/>
    <w:qFormat/>
    <w:rsid w:val="00EC0858"/>
  </w:style>
  <w:style w:type="character" w:customStyle="1" w:styleId="WW8Num13z7">
    <w:name w:val="WW8Num13z7"/>
    <w:qFormat/>
    <w:rsid w:val="00EC0858"/>
  </w:style>
  <w:style w:type="character" w:customStyle="1" w:styleId="WW8Num13z8">
    <w:name w:val="WW8Num13z8"/>
    <w:qFormat/>
    <w:rsid w:val="00EC0858"/>
  </w:style>
  <w:style w:type="character" w:customStyle="1" w:styleId="WW8Num14z0">
    <w:name w:val="WW8Num14z0"/>
    <w:qFormat/>
    <w:rsid w:val="00EC0858"/>
  </w:style>
  <w:style w:type="character" w:customStyle="1" w:styleId="WW8Num14z1">
    <w:name w:val="WW8Num14z1"/>
    <w:qFormat/>
    <w:rsid w:val="00EC0858"/>
  </w:style>
  <w:style w:type="character" w:customStyle="1" w:styleId="WW8Num14z2">
    <w:name w:val="WW8Num14z2"/>
    <w:qFormat/>
    <w:rsid w:val="00EC0858"/>
  </w:style>
  <w:style w:type="character" w:customStyle="1" w:styleId="WW8Num14z3">
    <w:name w:val="WW8Num14z3"/>
    <w:qFormat/>
    <w:rsid w:val="00EC0858"/>
  </w:style>
  <w:style w:type="character" w:customStyle="1" w:styleId="WW8Num14z4">
    <w:name w:val="WW8Num14z4"/>
    <w:qFormat/>
    <w:rsid w:val="00EC0858"/>
  </w:style>
  <w:style w:type="character" w:customStyle="1" w:styleId="WW8Num14z5">
    <w:name w:val="WW8Num14z5"/>
    <w:qFormat/>
    <w:rsid w:val="00EC0858"/>
  </w:style>
  <w:style w:type="character" w:customStyle="1" w:styleId="WW8Num14z6">
    <w:name w:val="WW8Num14z6"/>
    <w:qFormat/>
    <w:rsid w:val="00EC0858"/>
  </w:style>
  <w:style w:type="character" w:customStyle="1" w:styleId="WW8Num14z7">
    <w:name w:val="WW8Num14z7"/>
    <w:qFormat/>
    <w:rsid w:val="00EC0858"/>
  </w:style>
  <w:style w:type="character" w:customStyle="1" w:styleId="WW8Num14z8">
    <w:name w:val="WW8Num14z8"/>
    <w:qFormat/>
    <w:rsid w:val="00EC0858"/>
  </w:style>
  <w:style w:type="character" w:customStyle="1" w:styleId="WW8Num15z0">
    <w:name w:val="WW8Num15z0"/>
    <w:qFormat/>
    <w:rsid w:val="00EC0858"/>
    <w:rPr>
      <w:rFonts w:ascii="Symbol" w:hAnsi="Symbol" w:cs="Symbol"/>
    </w:rPr>
  </w:style>
  <w:style w:type="character" w:customStyle="1" w:styleId="WW8Num15z1">
    <w:name w:val="WW8Num15z1"/>
    <w:qFormat/>
    <w:rsid w:val="00EC0858"/>
    <w:rPr>
      <w:rFonts w:ascii="Courier New" w:hAnsi="Courier New" w:cs="Courier New"/>
    </w:rPr>
  </w:style>
  <w:style w:type="character" w:customStyle="1" w:styleId="WW8Num15z2">
    <w:name w:val="WW8Num15z2"/>
    <w:qFormat/>
    <w:rsid w:val="00EC0858"/>
    <w:rPr>
      <w:rFonts w:ascii="Wingdings" w:hAnsi="Wingdings" w:cs="Wingdings"/>
    </w:rPr>
  </w:style>
  <w:style w:type="character" w:customStyle="1" w:styleId="WW8Num16z0">
    <w:name w:val="WW8Num16z0"/>
    <w:qFormat/>
    <w:rsid w:val="00EC0858"/>
  </w:style>
  <w:style w:type="character" w:customStyle="1" w:styleId="WW8Num16z1">
    <w:name w:val="WW8Num16z1"/>
    <w:qFormat/>
    <w:rsid w:val="00EC0858"/>
  </w:style>
  <w:style w:type="character" w:customStyle="1" w:styleId="WW8Num16z2">
    <w:name w:val="WW8Num16z2"/>
    <w:qFormat/>
    <w:rsid w:val="00EC0858"/>
  </w:style>
  <w:style w:type="character" w:customStyle="1" w:styleId="WW8Num16z3">
    <w:name w:val="WW8Num16z3"/>
    <w:qFormat/>
    <w:rsid w:val="00EC0858"/>
  </w:style>
  <w:style w:type="character" w:customStyle="1" w:styleId="WW8Num16z4">
    <w:name w:val="WW8Num16z4"/>
    <w:qFormat/>
    <w:rsid w:val="00EC0858"/>
  </w:style>
  <w:style w:type="character" w:customStyle="1" w:styleId="WW8Num16z5">
    <w:name w:val="WW8Num16z5"/>
    <w:qFormat/>
    <w:rsid w:val="00EC0858"/>
  </w:style>
  <w:style w:type="character" w:customStyle="1" w:styleId="WW8Num16z6">
    <w:name w:val="WW8Num16z6"/>
    <w:qFormat/>
    <w:rsid w:val="00EC0858"/>
  </w:style>
  <w:style w:type="character" w:customStyle="1" w:styleId="WW8Num16z7">
    <w:name w:val="WW8Num16z7"/>
    <w:qFormat/>
    <w:rsid w:val="00EC0858"/>
  </w:style>
  <w:style w:type="character" w:customStyle="1" w:styleId="WW8Num16z8">
    <w:name w:val="WW8Num16z8"/>
    <w:qFormat/>
    <w:rsid w:val="00EC0858"/>
  </w:style>
  <w:style w:type="character" w:customStyle="1" w:styleId="WW8Num17z0">
    <w:name w:val="WW8Num17z0"/>
    <w:qFormat/>
    <w:rsid w:val="00EC0858"/>
  </w:style>
  <w:style w:type="character" w:customStyle="1" w:styleId="WW8Num18z0">
    <w:name w:val="WW8Num18z0"/>
    <w:qFormat/>
    <w:rsid w:val="00EC0858"/>
  </w:style>
  <w:style w:type="character" w:customStyle="1" w:styleId="WW8Num18z1">
    <w:name w:val="WW8Num18z1"/>
    <w:qFormat/>
    <w:rsid w:val="00EC0858"/>
  </w:style>
  <w:style w:type="character" w:customStyle="1" w:styleId="WW8Num18z2">
    <w:name w:val="WW8Num18z2"/>
    <w:qFormat/>
    <w:rsid w:val="00EC0858"/>
  </w:style>
  <w:style w:type="character" w:customStyle="1" w:styleId="WW8Num18z3">
    <w:name w:val="WW8Num18z3"/>
    <w:qFormat/>
    <w:rsid w:val="00EC0858"/>
  </w:style>
  <w:style w:type="character" w:customStyle="1" w:styleId="WW8Num18z4">
    <w:name w:val="WW8Num18z4"/>
    <w:qFormat/>
    <w:rsid w:val="00EC0858"/>
  </w:style>
  <w:style w:type="character" w:customStyle="1" w:styleId="WW8Num18z5">
    <w:name w:val="WW8Num18z5"/>
    <w:qFormat/>
    <w:rsid w:val="00EC0858"/>
  </w:style>
  <w:style w:type="character" w:customStyle="1" w:styleId="WW8Num18z6">
    <w:name w:val="WW8Num18z6"/>
    <w:qFormat/>
    <w:rsid w:val="00EC0858"/>
  </w:style>
  <w:style w:type="character" w:customStyle="1" w:styleId="WW8Num18z7">
    <w:name w:val="WW8Num18z7"/>
    <w:qFormat/>
    <w:rsid w:val="00EC0858"/>
  </w:style>
  <w:style w:type="character" w:customStyle="1" w:styleId="WW8Num18z8">
    <w:name w:val="WW8Num18z8"/>
    <w:qFormat/>
    <w:rsid w:val="00EC0858"/>
  </w:style>
  <w:style w:type="character" w:customStyle="1" w:styleId="WW8Num19z0">
    <w:name w:val="WW8Num19z0"/>
    <w:qFormat/>
    <w:rsid w:val="00EC0858"/>
  </w:style>
  <w:style w:type="character" w:customStyle="1" w:styleId="WW8Num19z1">
    <w:name w:val="WW8Num19z1"/>
    <w:qFormat/>
    <w:rsid w:val="00EC0858"/>
  </w:style>
  <w:style w:type="character" w:customStyle="1" w:styleId="WW8Num19z2">
    <w:name w:val="WW8Num19z2"/>
    <w:qFormat/>
    <w:rsid w:val="00EC0858"/>
  </w:style>
  <w:style w:type="character" w:customStyle="1" w:styleId="WW8Num19z3">
    <w:name w:val="WW8Num19z3"/>
    <w:qFormat/>
    <w:rsid w:val="00EC0858"/>
  </w:style>
  <w:style w:type="character" w:customStyle="1" w:styleId="WW8Num19z4">
    <w:name w:val="WW8Num19z4"/>
    <w:qFormat/>
    <w:rsid w:val="00EC0858"/>
  </w:style>
  <w:style w:type="character" w:customStyle="1" w:styleId="WW8Num19z5">
    <w:name w:val="WW8Num19z5"/>
    <w:qFormat/>
    <w:rsid w:val="00EC0858"/>
  </w:style>
  <w:style w:type="character" w:customStyle="1" w:styleId="WW8Num19z6">
    <w:name w:val="WW8Num19z6"/>
    <w:qFormat/>
    <w:rsid w:val="00EC0858"/>
  </w:style>
  <w:style w:type="character" w:customStyle="1" w:styleId="WW8Num19z7">
    <w:name w:val="WW8Num19z7"/>
    <w:qFormat/>
    <w:rsid w:val="00EC0858"/>
  </w:style>
  <w:style w:type="character" w:customStyle="1" w:styleId="WW8Num19z8">
    <w:name w:val="WW8Num19z8"/>
    <w:qFormat/>
    <w:rsid w:val="00EC0858"/>
  </w:style>
  <w:style w:type="character" w:customStyle="1" w:styleId="Domylnaczcionkaakapitu1">
    <w:name w:val="Domyślna czcionka akapitu1"/>
    <w:qFormat/>
    <w:rsid w:val="00EC0858"/>
  </w:style>
  <w:style w:type="character" w:customStyle="1" w:styleId="StopkaZnak">
    <w:name w:val="Stopka Znak"/>
    <w:qFormat/>
    <w:rsid w:val="00EC0858"/>
  </w:style>
  <w:style w:type="character" w:customStyle="1" w:styleId="Nagwek1Znak">
    <w:name w:val="Nagłówek 1 Znak"/>
    <w:qFormat/>
    <w:rsid w:val="00EC0858"/>
  </w:style>
  <w:style w:type="character" w:customStyle="1" w:styleId="Wyrnienie">
    <w:name w:val="Wyróżnienie"/>
    <w:qFormat/>
    <w:rsid w:val="00EC0858"/>
    <w:rPr>
      <w:i/>
      <w:iCs/>
    </w:rPr>
  </w:style>
  <w:style w:type="character" w:customStyle="1" w:styleId="Znakiprzypiswdolnych">
    <w:name w:val="Znaki przypisów dolnych"/>
    <w:qFormat/>
    <w:rsid w:val="00EC0858"/>
    <w:rPr>
      <w:vertAlign w:val="superscript"/>
    </w:rPr>
  </w:style>
  <w:style w:type="character" w:customStyle="1" w:styleId="czeinternetowe">
    <w:name w:val="Łącze internetowe"/>
    <w:rsid w:val="00EC0858"/>
  </w:style>
  <w:style w:type="character" w:customStyle="1" w:styleId="TekstdymkaZnak">
    <w:name w:val="Tekst dymka Znak"/>
    <w:qFormat/>
    <w:rsid w:val="00EC0858"/>
  </w:style>
  <w:style w:type="character" w:customStyle="1" w:styleId="TekstpodstawowyZnak">
    <w:name w:val="Tekst podstawowy Znak"/>
    <w:qFormat/>
    <w:rsid w:val="00EC0858"/>
    <w:rPr>
      <w:sz w:val="24"/>
      <w:szCs w:val="24"/>
    </w:rPr>
  </w:style>
  <w:style w:type="character" w:styleId="Pogrubienie">
    <w:name w:val="Strong"/>
    <w:qFormat/>
    <w:rsid w:val="00EC0858"/>
    <w:rPr>
      <w:b/>
      <w:bCs/>
    </w:rPr>
  </w:style>
  <w:style w:type="character" w:customStyle="1" w:styleId="ListLabel1">
    <w:name w:val="ListLabel 1"/>
    <w:qFormat/>
    <w:rsid w:val="00EC0858"/>
    <w:rPr>
      <w:rFonts w:ascii="Cambria" w:hAnsi="Cambria" w:cs="Tahoma"/>
      <w:b/>
      <w:color w:val="000000"/>
      <w:sz w:val="24"/>
      <w:szCs w:val="20"/>
      <w:lang w:eastAsia="pl-PL"/>
    </w:rPr>
  </w:style>
  <w:style w:type="paragraph" w:styleId="Nagwek">
    <w:name w:val="header"/>
    <w:basedOn w:val="Normalny"/>
    <w:next w:val="Tretekstu"/>
    <w:qFormat/>
    <w:rsid w:val="00EC085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EC0858"/>
    <w:pPr>
      <w:spacing w:after="120"/>
    </w:pPr>
  </w:style>
  <w:style w:type="paragraph" w:styleId="Lista">
    <w:name w:val="List"/>
    <w:basedOn w:val="Tretekstu"/>
    <w:rsid w:val="00EC0858"/>
    <w:rPr>
      <w:rFonts w:cs="Lucida Sans"/>
    </w:rPr>
  </w:style>
  <w:style w:type="paragraph" w:styleId="Podpis">
    <w:name w:val="Signature"/>
    <w:basedOn w:val="Normalny"/>
    <w:rsid w:val="00EC0858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C0858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qFormat/>
    <w:rsid w:val="00EC0858"/>
    <w:pPr>
      <w:suppressAutoHyphens w:val="0"/>
      <w:jc w:val="center"/>
    </w:pPr>
  </w:style>
  <w:style w:type="paragraph" w:styleId="Legenda">
    <w:name w:val="caption"/>
    <w:basedOn w:val="Normalny"/>
    <w:qFormat/>
    <w:rsid w:val="00EC0858"/>
    <w:pPr>
      <w:suppressLineNumbers/>
      <w:spacing w:before="120" w:after="120"/>
    </w:pPr>
  </w:style>
  <w:style w:type="paragraph" w:customStyle="1" w:styleId="Gwka">
    <w:name w:val="Główka"/>
    <w:basedOn w:val="Normalny"/>
    <w:rsid w:val="00EC08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C0858"/>
    <w:pPr>
      <w:tabs>
        <w:tab w:val="center" w:pos="4536"/>
        <w:tab w:val="right" w:pos="9072"/>
      </w:tabs>
    </w:pPr>
  </w:style>
  <w:style w:type="paragraph" w:customStyle="1" w:styleId="Wcicietrecitekstu">
    <w:name w:val="Wcięcie treści tekstu"/>
    <w:basedOn w:val="Normalny"/>
    <w:rsid w:val="00EC0858"/>
    <w:pPr>
      <w:spacing w:after="120"/>
      <w:ind w:left="283"/>
    </w:pPr>
  </w:style>
  <w:style w:type="paragraph" w:customStyle="1" w:styleId="Tekstpodstawowyzwciciem21">
    <w:name w:val="Tekst podstawowy z wcięciem 21"/>
    <w:basedOn w:val="Normalny"/>
    <w:qFormat/>
    <w:rsid w:val="00EC0858"/>
    <w:pPr>
      <w:suppressAutoHyphens w:val="0"/>
      <w:spacing w:before="280" w:after="280"/>
    </w:pPr>
  </w:style>
  <w:style w:type="paragraph" w:styleId="Tekstprzypisudolnego">
    <w:name w:val="footnote text"/>
    <w:basedOn w:val="Normalny"/>
    <w:qFormat/>
    <w:rsid w:val="00EC0858"/>
    <w:pPr>
      <w:suppressAutoHyphens w:val="0"/>
    </w:pPr>
  </w:style>
  <w:style w:type="paragraph" w:styleId="Tekstdymka">
    <w:name w:val="Balloon Text"/>
    <w:basedOn w:val="Normalny"/>
    <w:qFormat/>
    <w:rsid w:val="00EC0858"/>
  </w:style>
  <w:style w:type="paragraph" w:styleId="Akapitzlist">
    <w:name w:val="List Paragraph"/>
    <w:basedOn w:val="Normalny"/>
    <w:uiPriority w:val="34"/>
    <w:qFormat/>
    <w:rsid w:val="00EC0858"/>
    <w:pPr>
      <w:ind w:left="708"/>
    </w:pPr>
  </w:style>
  <w:style w:type="paragraph" w:customStyle="1" w:styleId="Znak">
    <w:name w:val="Znak"/>
    <w:basedOn w:val="Normalny"/>
    <w:qFormat/>
    <w:rsid w:val="00EC0858"/>
    <w:pPr>
      <w:suppressAutoHyphens w:val="0"/>
      <w:ind w:left="360"/>
      <w:jc w:val="both"/>
    </w:pPr>
  </w:style>
  <w:style w:type="paragraph" w:customStyle="1" w:styleId="Default">
    <w:name w:val="Default"/>
    <w:qFormat/>
    <w:rsid w:val="00EC0858"/>
    <w:pPr>
      <w:widowControl w:val="0"/>
      <w:suppressAutoHyphens/>
    </w:pPr>
  </w:style>
  <w:style w:type="paragraph" w:styleId="NormalnyWeb">
    <w:name w:val="Normal (Web)"/>
    <w:basedOn w:val="Normalny"/>
    <w:uiPriority w:val="99"/>
    <w:qFormat/>
    <w:rsid w:val="00EC0858"/>
    <w:pPr>
      <w:suppressAutoHyphens w:val="0"/>
      <w:spacing w:before="280" w:after="280"/>
    </w:pPr>
  </w:style>
  <w:style w:type="table" w:styleId="Tabela-Siatka">
    <w:name w:val="Table Grid"/>
    <w:basedOn w:val="Standardowy"/>
    <w:uiPriority w:val="39"/>
    <w:rsid w:val="007D7F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F465C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465C2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unhideWhenUsed/>
    <w:rsid w:val="00F465C2"/>
    <w:rPr>
      <w:vertAlign w:val="superscript"/>
    </w:rPr>
  </w:style>
  <w:style w:type="character" w:styleId="Odwoanieprzypisudolnego">
    <w:name w:val="footnote reference"/>
    <w:basedOn w:val="Domylnaczcionkaakapitu"/>
    <w:uiPriority w:val="99"/>
    <w:unhideWhenUsed/>
    <w:rsid w:val="00F465C2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A4063"/>
    <w:rPr>
      <w:color w:val="0563C1" w:themeColor="hyperlink"/>
      <w:u w:val="single"/>
    </w:rPr>
  </w:style>
  <w:style w:type="character" w:customStyle="1" w:styleId="Bodytext2">
    <w:name w:val="Body text (2)_"/>
    <w:basedOn w:val="Domylnaczcionkaakapitu"/>
    <w:link w:val="Bodytext20"/>
    <w:rsid w:val="0099634A"/>
    <w:rPr>
      <w:rFonts w:ascii="Arial" w:eastAsia="Arial" w:hAnsi="Arial" w:cs="Arial"/>
      <w:b/>
      <w:bCs/>
      <w:spacing w:val="6"/>
      <w:sz w:val="17"/>
      <w:szCs w:val="17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99634A"/>
    <w:pPr>
      <w:widowControl w:val="0"/>
      <w:shd w:val="clear" w:color="auto" w:fill="FFFFFF"/>
      <w:suppressAutoHyphens w:val="0"/>
      <w:spacing w:before="180" w:line="466" w:lineRule="exact"/>
      <w:ind w:hanging="460"/>
      <w:jc w:val="center"/>
    </w:pPr>
    <w:rPr>
      <w:rFonts w:ascii="Arial" w:eastAsia="Arial" w:hAnsi="Arial" w:cs="Arial"/>
      <w:b/>
      <w:bCs/>
      <w:spacing w:val="6"/>
      <w:sz w:val="17"/>
      <w:szCs w:val="17"/>
    </w:rPr>
  </w:style>
  <w:style w:type="character" w:styleId="UyteHipercze">
    <w:name w:val="FollowedHyperlink"/>
    <w:basedOn w:val="Domylnaczcionkaakapitu"/>
    <w:uiPriority w:val="99"/>
    <w:semiHidden/>
    <w:unhideWhenUsed/>
    <w:rsid w:val="00E010C3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DC0ADD"/>
    <w:rPr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rsid w:val="00DC0ADD"/>
    <w:rPr>
      <w:b/>
      <w:sz w:val="22"/>
      <w:lang w:eastAsia="en-US"/>
    </w:rPr>
  </w:style>
  <w:style w:type="character" w:customStyle="1" w:styleId="Nagwek4Znak">
    <w:name w:val="Nagłówek 4 Znak"/>
    <w:basedOn w:val="Domylnaczcionkaakapitu"/>
    <w:link w:val="Nagwek4"/>
    <w:rsid w:val="00DC0ADD"/>
    <w:rPr>
      <w:b/>
      <w:sz w:val="22"/>
      <w:lang w:eastAsia="en-US"/>
    </w:rPr>
  </w:style>
  <w:style w:type="character" w:customStyle="1" w:styleId="Nagwek5Znak">
    <w:name w:val="Nagłówek 5 Znak"/>
    <w:basedOn w:val="Domylnaczcionkaakapitu"/>
    <w:link w:val="Nagwek5"/>
    <w:rsid w:val="00DC0ADD"/>
    <w:rPr>
      <w:b/>
      <w:color w:val="000080"/>
      <w:sz w:val="22"/>
      <w:lang w:eastAsia="en-US"/>
    </w:rPr>
  </w:style>
  <w:style w:type="character" w:customStyle="1" w:styleId="Nagwek6Znak">
    <w:name w:val="Nagłówek 6 Znak"/>
    <w:basedOn w:val="Domylnaczcionkaakapitu"/>
    <w:link w:val="Nagwek6"/>
    <w:rsid w:val="00DC0ADD"/>
    <w:rPr>
      <w:b/>
      <w:bCs/>
      <w:sz w:val="22"/>
      <w:szCs w:val="22"/>
      <w:lang w:val="en-GB" w:eastAsia="en-US"/>
    </w:rPr>
  </w:style>
  <w:style w:type="character" w:customStyle="1" w:styleId="Nagwek7Znak">
    <w:name w:val="Nagłówek 7 Znak"/>
    <w:basedOn w:val="Domylnaczcionkaakapitu"/>
    <w:link w:val="Nagwek7"/>
    <w:rsid w:val="00DC0ADD"/>
    <w:rPr>
      <w:sz w:val="24"/>
      <w:szCs w:val="24"/>
      <w:lang w:val="en-GB" w:eastAsia="en-US"/>
    </w:rPr>
  </w:style>
  <w:style w:type="character" w:customStyle="1" w:styleId="Nagwek8Znak">
    <w:name w:val="Nagłówek 8 Znak"/>
    <w:basedOn w:val="Domylnaczcionkaakapitu"/>
    <w:link w:val="Nagwek8"/>
    <w:rsid w:val="00DC0ADD"/>
    <w:rPr>
      <w:sz w:val="28"/>
      <w:u w:val="single"/>
      <w:lang w:eastAsia="en-US"/>
    </w:rPr>
  </w:style>
  <w:style w:type="character" w:customStyle="1" w:styleId="Nagwek9Znak">
    <w:name w:val="Nagłówek 9 Znak"/>
    <w:basedOn w:val="Domylnaczcionkaakapitu"/>
    <w:link w:val="Nagwek9"/>
    <w:rsid w:val="00DC0ADD"/>
    <w:rPr>
      <w:rFonts w:ascii="Arial" w:hAnsi="Arial"/>
      <w:sz w:val="22"/>
      <w:szCs w:val="22"/>
      <w:lang w:val="en-GB" w:eastAsia="en-US"/>
    </w:rPr>
  </w:style>
  <w:style w:type="paragraph" w:styleId="Tytu">
    <w:name w:val="Title"/>
    <w:basedOn w:val="Normalny"/>
    <w:link w:val="TytuZnak"/>
    <w:qFormat/>
    <w:rsid w:val="00DC0ADD"/>
    <w:pPr>
      <w:suppressAutoHyphens w:val="0"/>
      <w:jc w:val="center"/>
    </w:pPr>
    <w:rPr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DC0ADD"/>
    <w:rPr>
      <w:b/>
      <w:bCs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0ADD"/>
    <w:pPr>
      <w:widowControl w:val="0"/>
      <w:spacing w:after="120"/>
    </w:pPr>
    <w:rPr>
      <w:rFonts w:eastAsia="Lucida Sans Unicode"/>
      <w:kern w:val="1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C0ADD"/>
    <w:rPr>
      <w:rFonts w:eastAsia="Lucida Sans Unicode"/>
      <w:kern w:val="1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72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72B3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72B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72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72B3"/>
    <w:rPr>
      <w:b/>
      <w:bCs/>
    </w:rPr>
  </w:style>
  <w:style w:type="table" w:styleId="rednialista2akcent1">
    <w:name w:val="Medium List 2 Accent 1"/>
    <w:basedOn w:val="Standardowy"/>
    <w:uiPriority w:val="66"/>
    <w:rsid w:val="003331D5"/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oprawka">
    <w:name w:val="Revision"/>
    <w:hidden/>
    <w:uiPriority w:val="99"/>
    <w:semiHidden/>
    <w:rsid w:val="003331D5"/>
  </w:style>
  <w:style w:type="paragraph" w:customStyle="1" w:styleId="p1">
    <w:name w:val="p1"/>
    <w:basedOn w:val="Normalny"/>
    <w:rsid w:val="00A52AEE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s1">
    <w:name w:val="s1"/>
    <w:basedOn w:val="Domylnaczcionkaakapitu"/>
    <w:rsid w:val="00A52AEE"/>
  </w:style>
  <w:style w:type="paragraph" w:customStyle="1" w:styleId="p2">
    <w:name w:val="p2"/>
    <w:basedOn w:val="Normalny"/>
    <w:rsid w:val="007D6A3D"/>
    <w:pPr>
      <w:suppressAutoHyphens w:val="0"/>
    </w:pPr>
    <w:rPr>
      <w:rFonts w:ascii="Helvetica" w:hAnsi="Helvetica"/>
      <w:color w:val="767676"/>
      <w:sz w:val="24"/>
      <w:szCs w:val="24"/>
    </w:rPr>
  </w:style>
  <w:style w:type="character" w:customStyle="1" w:styleId="apple-converted-space">
    <w:name w:val="apple-converted-space"/>
    <w:basedOn w:val="Domylnaczcionkaakapitu"/>
    <w:rsid w:val="007D6A3D"/>
  </w:style>
  <w:style w:type="paragraph" w:customStyle="1" w:styleId="p3">
    <w:name w:val="p3"/>
    <w:basedOn w:val="Normalny"/>
    <w:rsid w:val="008A105E"/>
    <w:pPr>
      <w:suppressAutoHyphens w:val="0"/>
    </w:pPr>
    <w:rPr>
      <w:rFonts w:ascii="Arial" w:hAnsi="Arial" w:cs="Arial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8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56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6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6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awel.lanoszka@fundacja-leonardo.pl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E7462C4-3567-2444-B081-0E4A57B24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2460</Words>
  <Characters>14762</Characters>
  <Application>Microsoft Macintosh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rachunku nr 1/10/Rzeszów/Wojsko z dnia 31</vt:lpstr>
    </vt:vector>
  </TitlesOfParts>
  <Company/>
  <LinksUpToDate>false</LinksUpToDate>
  <CharactersWithSpaces>17188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rachunku nr 1/10/Rzeszów/Wojsko z dnia 31</dc:title>
  <dc:creator>Jadwiga</dc:creator>
  <cp:lastModifiedBy>Paweł Łanoszka</cp:lastModifiedBy>
  <cp:revision>3</cp:revision>
  <cp:lastPrinted>2017-04-06T11:29:00Z</cp:lastPrinted>
  <dcterms:created xsi:type="dcterms:W3CDTF">2017-09-28T11:00:00Z</dcterms:created>
  <dcterms:modified xsi:type="dcterms:W3CDTF">2017-09-28T11:07:00Z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